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6D37F8" w14:textId="77777777" w:rsidR="000730B3" w:rsidRDefault="00C029E2">
      <w:pPr>
        <w:widowControl w:val="0"/>
        <w:jc w:val="center"/>
        <w:rPr>
          <w:b/>
          <w:bCs/>
          <w:sz w:val="22"/>
          <w:szCs w:val="22"/>
        </w:rPr>
      </w:pPr>
      <w:r>
        <w:rPr>
          <w:b/>
          <w:bCs/>
          <w:sz w:val="22"/>
          <w:szCs w:val="22"/>
        </w:rPr>
        <w:t>ПРОЕКТ ГРАЖДАНСКО-ПРАВОВОГО Д</w:t>
      </w:r>
      <w:sdt>
        <w:sdtPr>
          <w:tag w:val="goog_rdk_0"/>
          <w:id w:val="-2145730882"/>
        </w:sdtPr>
        <w:sdtEndPr/>
        <w:sdtContent/>
      </w:sdt>
      <w:r>
        <w:rPr>
          <w:b/>
          <w:bCs/>
          <w:sz w:val="22"/>
          <w:szCs w:val="22"/>
        </w:rPr>
        <w:t>ОГОВОРА</w:t>
      </w:r>
    </w:p>
    <w:p w14:paraId="2308E6F6" w14:textId="77777777" w:rsidR="000730B3" w:rsidRDefault="00C029E2">
      <w:pPr>
        <w:widowControl w:val="0"/>
        <w:jc w:val="center"/>
        <w:rPr>
          <w:b/>
          <w:bCs/>
          <w:sz w:val="22"/>
          <w:szCs w:val="22"/>
        </w:rPr>
      </w:pPr>
      <w:r>
        <w:rPr>
          <w:b/>
          <w:bCs/>
          <w:sz w:val="22"/>
          <w:szCs w:val="22"/>
        </w:rPr>
        <w:t>Гражданско-правовой договор № ____________</w:t>
      </w:r>
    </w:p>
    <w:p w14:paraId="279128E3" w14:textId="77777777" w:rsidR="000730B3" w:rsidRDefault="000730B3">
      <w:pPr>
        <w:widowControl w:val="0"/>
        <w:jc w:val="center"/>
        <w:rPr>
          <w:sz w:val="22"/>
          <w:szCs w:val="22"/>
        </w:rPr>
      </w:pPr>
    </w:p>
    <w:p w14:paraId="06DA44D1" w14:textId="77777777" w:rsidR="000730B3" w:rsidRDefault="00C029E2">
      <w:pPr>
        <w:widowControl w:val="0"/>
        <w:rPr>
          <w:sz w:val="22"/>
          <w:szCs w:val="22"/>
        </w:rPr>
      </w:pPr>
      <w:r>
        <w:rPr>
          <w:sz w:val="22"/>
          <w:szCs w:val="22"/>
        </w:rPr>
        <w:t xml:space="preserve">г. Уфа                                                                                                                                           «__» _______ </w:t>
      </w:r>
      <w:sdt>
        <w:sdtPr>
          <w:tag w:val="goog_rdk_1"/>
          <w:id w:val="-340400721"/>
        </w:sdtPr>
        <w:sdtEndPr/>
        <w:sdtContent/>
      </w:sdt>
      <w:r>
        <w:rPr>
          <w:sz w:val="22"/>
          <w:szCs w:val="22"/>
        </w:rPr>
        <w:t>2026 г.</w:t>
      </w:r>
    </w:p>
    <w:p w14:paraId="7E8EA9D0" w14:textId="77777777" w:rsidR="000730B3" w:rsidRDefault="000730B3">
      <w:pPr>
        <w:widowControl w:val="0"/>
        <w:ind w:firstLine="709"/>
        <w:jc w:val="both"/>
        <w:rPr>
          <w:b/>
          <w:bCs/>
          <w:sz w:val="22"/>
          <w:szCs w:val="22"/>
        </w:rPr>
      </w:pPr>
    </w:p>
    <w:p w14:paraId="421590FD" w14:textId="77777777" w:rsidR="000730B3" w:rsidRDefault="00C029E2">
      <w:pPr>
        <w:widowControl w:val="0"/>
        <w:ind w:firstLine="709"/>
        <w:jc w:val="both"/>
        <w:rPr>
          <w:sz w:val="22"/>
          <w:szCs w:val="22"/>
        </w:rPr>
      </w:pPr>
      <w:r>
        <w:rPr>
          <w:b/>
          <w:bCs/>
          <w:sz w:val="22"/>
          <w:szCs w:val="22"/>
        </w:rPr>
        <w:t xml:space="preserve">Государственное автономное учреждение дополнительного профессионального образования Республики Башкортостан «Центр повышения квалификации» </w:t>
      </w:r>
      <w:r>
        <w:rPr>
          <w:sz w:val="22"/>
          <w:szCs w:val="22"/>
        </w:rPr>
        <w:t>(далее – ГАУ ДПО РБ «Центр повышения квалификации»), именуемое в дальнейшем «Заказчик», в  лице директора Лашиной Гузель Владимировны, действующего на основании Устава, с одной стороны, и ____________________________(</w:t>
      </w:r>
      <w:r>
        <w:rPr>
          <w:i/>
          <w:iCs/>
          <w:sz w:val="22"/>
          <w:szCs w:val="22"/>
        </w:rPr>
        <w:t>полное наименование</w:t>
      </w:r>
      <w:r>
        <w:rPr>
          <w:sz w:val="22"/>
          <w:szCs w:val="22"/>
        </w:rPr>
        <w:t>) (________________(</w:t>
      </w:r>
      <w:r>
        <w:rPr>
          <w:i/>
          <w:iCs/>
          <w:sz w:val="22"/>
          <w:szCs w:val="22"/>
        </w:rPr>
        <w:t>краткое наименование</w:t>
      </w:r>
      <w:r>
        <w:rPr>
          <w:sz w:val="22"/>
          <w:szCs w:val="22"/>
        </w:rPr>
        <w:t>)), именуемое в дальнейшем «Исполнитель», в лице _________________</w:t>
      </w:r>
      <w:r>
        <w:rPr>
          <w:i/>
          <w:iCs/>
          <w:sz w:val="22"/>
          <w:szCs w:val="22"/>
        </w:rPr>
        <w:t xml:space="preserve"> должность руководителя/уполномоченного лица</w:t>
      </w:r>
      <w:r>
        <w:rPr>
          <w:sz w:val="22"/>
          <w:szCs w:val="22"/>
        </w:rPr>
        <w:t xml:space="preserve"> ______________ </w:t>
      </w:r>
      <w:r>
        <w:rPr>
          <w:i/>
          <w:iCs/>
          <w:sz w:val="22"/>
          <w:szCs w:val="22"/>
        </w:rPr>
        <w:t>ФИО руководителя/уполномоченного лица/ИП</w:t>
      </w:r>
      <w:r>
        <w:rPr>
          <w:sz w:val="22"/>
          <w:szCs w:val="22"/>
        </w:rPr>
        <w:t>, действующего на основании _______________, с другой стороны, совместно именуемые «Стороны»,</w:t>
      </w:r>
      <w:r>
        <w:t xml:space="preserve"> </w:t>
      </w:r>
      <w:r>
        <w:rPr>
          <w:sz w:val="22"/>
          <w:szCs w:val="22"/>
        </w:rPr>
        <w:t xml:space="preserve">на основании протокола _________ от «___» ______ _____ г. № _______, с соблюдением требований Федерального закона от 18 июля 2011 года № 223-ФЗ «О закупках товаров, работ, услуг отдельными видами юридических лиц» (далее – Закон), заключили настоящий гражданско-правовой договор (далее – Договор) о нижеследующем: </w:t>
      </w:r>
    </w:p>
    <w:p w14:paraId="506820A3" w14:textId="77777777" w:rsidR="000730B3" w:rsidRDefault="00C029E2">
      <w:pPr>
        <w:widowControl w:val="0"/>
        <w:jc w:val="center"/>
        <w:rPr>
          <w:b/>
          <w:bCs/>
          <w:smallCaps/>
          <w:sz w:val="22"/>
          <w:szCs w:val="22"/>
        </w:rPr>
      </w:pPr>
      <w:r>
        <w:rPr>
          <w:b/>
          <w:bCs/>
          <w:smallCaps/>
          <w:sz w:val="22"/>
          <w:szCs w:val="22"/>
        </w:rPr>
        <w:t>1. П</w:t>
      </w:r>
      <w:r>
        <w:rPr>
          <w:b/>
          <w:bCs/>
          <w:sz w:val="22"/>
          <w:szCs w:val="22"/>
        </w:rPr>
        <w:t>редмет Договора</w:t>
      </w:r>
    </w:p>
    <w:p w14:paraId="45B8E82E" w14:textId="77777777" w:rsidR="000730B3" w:rsidRDefault="00C029E2">
      <w:pPr>
        <w:widowControl w:val="0"/>
        <w:pBdr>
          <w:top w:val="nil"/>
          <w:left w:val="nil"/>
          <w:bottom w:val="nil"/>
          <w:right w:val="nil"/>
          <w:between w:val="nil"/>
        </w:pBdr>
        <w:tabs>
          <w:tab w:val="left" w:pos="709"/>
        </w:tabs>
        <w:jc w:val="both"/>
        <w:rPr>
          <w:color w:val="000000"/>
          <w:sz w:val="22"/>
          <w:szCs w:val="22"/>
        </w:rPr>
      </w:pPr>
      <w:r>
        <w:rPr>
          <w:color w:val="000000"/>
          <w:sz w:val="22"/>
          <w:szCs w:val="22"/>
        </w:rPr>
        <w:t>1.1.</w:t>
      </w:r>
      <w:r>
        <w:rPr>
          <w:color w:val="000000"/>
          <w:sz w:val="22"/>
          <w:szCs w:val="22"/>
        </w:rPr>
        <w:tab/>
        <w:t xml:space="preserve">В соответствии с условиями и сроками, установленными настоящим Договором, Исполнитель обязуется оказать </w:t>
      </w:r>
      <w:sdt>
        <w:sdtPr>
          <w:tag w:val="goog_rdk_2"/>
          <w:id w:val="537387397"/>
        </w:sdtPr>
        <w:sdtEndPr/>
        <w:sdtContent/>
      </w:sdt>
      <w:r>
        <w:rPr>
          <w:b/>
          <w:bCs/>
          <w:color w:val="000000"/>
          <w:sz w:val="22"/>
          <w:szCs w:val="22"/>
        </w:rPr>
        <w:t>услуги по производству контента и организации его трансляции в эфире телевизионного канала БСТ</w:t>
      </w:r>
      <w:r>
        <w:rPr>
          <w:color w:val="000000"/>
          <w:sz w:val="22"/>
          <w:szCs w:val="22"/>
        </w:rPr>
        <w:t xml:space="preserve"> (далее по тексту – </w:t>
      </w:r>
      <w:r>
        <w:rPr>
          <w:b/>
          <w:bCs/>
          <w:color w:val="000000"/>
          <w:sz w:val="22"/>
          <w:szCs w:val="22"/>
        </w:rPr>
        <w:t>Услуги</w:t>
      </w:r>
      <w:r>
        <w:rPr>
          <w:color w:val="000000"/>
          <w:sz w:val="22"/>
          <w:szCs w:val="22"/>
        </w:rPr>
        <w:t>) согласно Техническому заданию (Приложение № 2 к Договору) и Спецификации (Приложение № 1 к Договору), являющихся неотъемлемыми частями настоящего Договора, а Заказчик обязуется принять и оплатить оказанные Исполнителем Услуги.</w:t>
      </w:r>
    </w:p>
    <w:p w14:paraId="61AFF3D1" w14:textId="77777777" w:rsidR="000730B3" w:rsidRDefault="00C029E2">
      <w:pPr>
        <w:widowControl w:val="0"/>
        <w:tabs>
          <w:tab w:val="left" w:pos="709"/>
        </w:tabs>
        <w:jc w:val="both"/>
        <w:rPr>
          <w:strike/>
          <w:color w:val="000000"/>
          <w:sz w:val="22"/>
          <w:szCs w:val="22"/>
        </w:rPr>
      </w:pPr>
      <w:r>
        <w:rPr>
          <w:sz w:val="22"/>
          <w:szCs w:val="22"/>
        </w:rPr>
        <w:t>1.2.</w:t>
      </w:r>
      <w:r>
        <w:rPr>
          <w:sz w:val="22"/>
          <w:szCs w:val="22"/>
        </w:rPr>
        <w:tab/>
        <w:t xml:space="preserve">Под производством контента по настоящему Договору понимается производство специального выпуска телецикла «МЕДИЦИНСКАЯ ЭНЦИКЛОПЕДИЯ БАШКОРТОСТАНА» о подготовке медицинских кадров. </w:t>
      </w:r>
    </w:p>
    <w:p w14:paraId="3629813A" w14:textId="77777777" w:rsidR="000730B3" w:rsidRDefault="000730B3">
      <w:pPr>
        <w:widowControl w:val="0"/>
        <w:jc w:val="center"/>
        <w:rPr>
          <w:b/>
          <w:bCs/>
          <w:smallCaps/>
          <w:sz w:val="22"/>
          <w:szCs w:val="22"/>
        </w:rPr>
      </w:pPr>
    </w:p>
    <w:p w14:paraId="714F61EA" w14:textId="77777777" w:rsidR="000730B3" w:rsidRDefault="00C029E2">
      <w:pPr>
        <w:widowControl w:val="0"/>
        <w:jc w:val="center"/>
        <w:rPr>
          <w:b/>
          <w:bCs/>
          <w:sz w:val="22"/>
          <w:szCs w:val="22"/>
        </w:rPr>
      </w:pPr>
      <w:r>
        <w:rPr>
          <w:b/>
          <w:bCs/>
          <w:smallCaps/>
          <w:sz w:val="22"/>
          <w:szCs w:val="22"/>
        </w:rPr>
        <w:t>2. В</w:t>
      </w:r>
      <w:r>
        <w:rPr>
          <w:b/>
          <w:bCs/>
          <w:sz w:val="22"/>
          <w:szCs w:val="22"/>
        </w:rPr>
        <w:t>заимодействие Сторон</w:t>
      </w:r>
    </w:p>
    <w:p w14:paraId="0D6C31AA" w14:textId="77777777" w:rsidR="000730B3" w:rsidRDefault="00C029E2">
      <w:pPr>
        <w:widowControl w:val="0"/>
        <w:tabs>
          <w:tab w:val="left" w:pos="709"/>
        </w:tabs>
        <w:jc w:val="both"/>
        <w:rPr>
          <w:b/>
          <w:bCs/>
          <w:sz w:val="22"/>
          <w:szCs w:val="22"/>
        </w:rPr>
      </w:pPr>
      <w:r>
        <w:rPr>
          <w:b/>
          <w:bCs/>
          <w:sz w:val="22"/>
          <w:szCs w:val="22"/>
        </w:rPr>
        <w:t>2.1.</w:t>
      </w:r>
      <w:r>
        <w:rPr>
          <w:b/>
          <w:bCs/>
          <w:sz w:val="22"/>
          <w:szCs w:val="22"/>
        </w:rPr>
        <w:tab/>
        <w:t>Исполнитель обязуется:</w:t>
      </w:r>
    </w:p>
    <w:p w14:paraId="0ABA10B7" w14:textId="77777777" w:rsidR="000730B3" w:rsidRDefault="00C029E2">
      <w:pPr>
        <w:widowControl w:val="0"/>
        <w:tabs>
          <w:tab w:val="left" w:pos="709"/>
        </w:tabs>
        <w:jc w:val="both"/>
        <w:rPr>
          <w:sz w:val="22"/>
          <w:szCs w:val="22"/>
        </w:rPr>
      </w:pPr>
      <w:r>
        <w:rPr>
          <w:sz w:val="22"/>
          <w:szCs w:val="22"/>
        </w:rPr>
        <w:t>2.1.1.</w:t>
      </w:r>
      <w:r>
        <w:rPr>
          <w:sz w:val="22"/>
          <w:szCs w:val="22"/>
        </w:rPr>
        <w:tab/>
        <w:t>Своими силами и средствами, а также с привлечением соисполнителей, организовать и оказывать Услуги надлежащего качества, в полном объёме и в соответствии с условиями и сроками, предусмотренными Договором.</w:t>
      </w:r>
    </w:p>
    <w:p w14:paraId="1F1FFAAC" w14:textId="77777777" w:rsidR="000730B3" w:rsidRDefault="00C029E2">
      <w:pPr>
        <w:widowControl w:val="0"/>
        <w:tabs>
          <w:tab w:val="left" w:pos="709"/>
        </w:tabs>
        <w:jc w:val="both"/>
        <w:rPr>
          <w:sz w:val="22"/>
          <w:szCs w:val="22"/>
        </w:rPr>
      </w:pPr>
      <w:r>
        <w:rPr>
          <w:sz w:val="22"/>
          <w:szCs w:val="22"/>
        </w:rPr>
        <w:t>2.1.2.</w:t>
      </w:r>
      <w:r>
        <w:rPr>
          <w:sz w:val="22"/>
          <w:szCs w:val="22"/>
        </w:rPr>
        <w:tab/>
        <w:t>Своевременно предоставлять достоверную информацию о ходе исполнения своих обязательств, в том числе о сложностях, возникающих при исполнении Договора, а также в установленный Договором срок предоставлять Заказчику результаты оказания Услуг, предусмотренных Договором.</w:t>
      </w:r>
    </w:p>
    <w:p w14:paraId="28E0692F" w14:textId="77777777" w:rsidR="000730B3" w:rsidRDefault="00C029E2">
      <w:pPr>
        <w:widowControl w:val="0"/>
        <w:tabs>
          <w:tab w:val="left" w:pos="709"/>
        </w:tabs>
        <w:jc w:val="both"/>
        <w:rPr>
          <w:sz w:val="22"/>
          <w:szCs w:val="22"/>
        </w:rPr>
      </w:pPr>
      <w:r>
        <w:rPr>
          <w:sz w:val="22"/>
          <w:szCs w:val="22"/>
        </w:rPr>
        <w:t>2.1.3.</w:t>
      </w:r>
      <w:r>
        <w:rPr>
          <w:sz w:val="22"/>
          <w:szCs w:val="22"/>
        </w:rPr>
        <w:tab/>
        <w:t xml:space="preserve">Согласовывать возникающие организационные, технические и иные вопросы, связанные с оказанием Услуг, с уполномоченными представителями Заказчика по тел.: +7 (347) 232-65-30. </w:t>
      </w:r>
    </w:p>
    <w:p w14:paraId="442FFB9A" w14:textId="77777777" w:rsidR="000730B3" w:rsidRDefault="00C029E2">
      <w:pPr>
        <w:widowControl w:val="0"/>
        <w:tabs>
          <w:tab w:val="left" w:pos="709"/>
        </w:tabs>
        <w:jc w:val="both"/>
        <w:rPr>
          <w:sz w:val="22"/>
          <w:szCs w:val="22"/>
        </w:rPr>
      </w:pPr>
      <w:r>
        <w:rPr>
          <w:sz w:val="22"/>
          <w:szCs w:val="22"/>
        </w:rPr>
        <w:t>2.1.4.</w:t>
      </w:r>
      <w:r>
        <w:rPr>
          <w:sz w:val="22"/>
          <w:szCs w:val="22"/>
        </w:rPr>
        <w:tab/>
        <w:t>Осуществить подготовку контента в соответствии с требованиями Заказчика согласно Техническому заданию и на основании предоставленного Заказчиком (при наличии) материала (информации и документов, тестовых и фото- и видеофайлов).</w:t>
      </w:r>
    </w:p>
    <w:p w14:paraId="7FD42061" w14:textId="77777777" w:rsidR="000730B3" w:rsidRDefault="00C029E2">
      <w:pPr>
        <w:widowControl w:val="0"/>
        <w:tabs>
          <w:tab w:val="left" w:pos="709"/>
        </w:tabs>
        <w:jc w:val="both"/>
        <w:rPr>
          <w:sz w:val="22"/>
          <w:szCs w:val="22"/>
        </w:rPr>
      </w:pPr>
      <w:r>
        <w:rPr>
          <w:sz w:val="22"/>
          <w:szCs w:val="22"/>
        </w:rPr>
        <w:t>2.1.5.</w:t>
      </w:r>
      <w:r>
        <w:rPr>
          <w:sz w:val="22"/>
          <w:szCs w:val="22"/>
        </w:rPr>
        <w:tab/>
        <w:t>Перед осуществлением трансляции предоставить Заказчику произведенный контент в виде видеофайла на электронном носителе (или направленный Заказчику в электронном виде) и согласовать его с Заказчиком.</w:t>
      </w:r>
    </w:p>
    <w:p w14:paraId="07EB167D" w14:textId="77777777" w:rsidR="000730B3" w:rsidRDefault="00C029E2">
      <w:pPr>
        <w:widowControl w:val="0"/>
        <w:tabs>
          <w:tab w:val="left" w:pos="709"/>
        </w:tabs>
        <w:jc w:val="both"/>
        <w:rPr>
          <w:sz w:val="22"/>
          <w:szCs w:val="22"/>
        </w:rPr>
      </w:pPr>
      <w:r>
        <w:rPr>
          <w:sz w:val="22"/>
          <w:szCs w:val="22"/>
        </w:rPr>
        <w:t>2.1.6.</w:t>
      </w:r>
      <w:r>
        <w:rPr>
          <w:sz w:val="22"/>
          <w:szCs w:val="22"/>
        </w:rPr>
        <w:tab/>
        <w:t xml:space="preserve">Безвозмездно устранять по требованию Заказчика недостатки </w:t>
      </w:r>
      <w:proofErr w:type="gramStart"/>
      <w:r>
        <w:rPr>
          <w:sz w:val="22"/>
          <w:szCs w:val="22"/>
        </w:rPr>
        <w:t>при</w:t>
      </w:r>
      <w:proofErr w:type="gramEnd"/>
      <w:r>
        <w:rPr>
          <w:sz w:val="22"/>
          <w:szCs w:val="22"/>
        </w:rPr>
        <w:t xml:space="preserve"> исполнения Договора согласно </w:t>
      </w:r>
      <w:sdt>
        <w:sdtPr>
          <w:tag w:val="goog_rdk_3"/>
          <w:id w:val="-437408096"/>
        </w:sdtPr>
        <w:sdtEndPr/>
        <w:sdtContent/>
      </w:sdt>
      <w:r>
        <w:rPr>
          <w:sz w:val="22"/>
          <w:szCs w:val="22"/>
        </w:rPr>
        <w:t xml:space="preserve">Разделу 6 Договора. </w:t>
      </w:r>
    </w:p>
    <w:p w14:paraId="60CA6697" w14:textId="77777777" w:rsidR="000730B3" w:rsidRDefault="00C029E2">
      <w:pPr>
        <w:widowControl w:val="0"/>
        <w:tabs>
          <w:tab w:val="left" w:pos="709"/>
        </w:tabs>
        <w:jc w:val="both"/>
        <w:rPr>
          <w:sz w:val="22"/>
          <w:szCs w:val="22"/>
        </w:rPr>
      </w:pPr>
      <w:r>
        <w:rPr>
          <w:sz w:val="22"/>
          <w:szCs w:val="22"/>
        </w:rPr>
        <w:t>2.1.7.</w:t>
      </w:r>
      <w:r>
        <w:rPr>
          <w:sz w:val="22"/>
          <w:szCs w:val="22"/>
        </w:rPr>
        <w:tab/>
        <w:t>Не разглашать выявленные в ходе оказания услуг или сообщенные ему данные, являющиеся конфиденциальной информацией или коммерческой тайной Заказчика. Не передавать информацию и документы третьим лицам без согласия Заказчика.</w:t>
      </w:r>
    </w:p>
    <w:p w14:paraId="4FCE9D00" w14:textId="77777777" w:rsidR="000730B3" w:rsidRDefault="00C029E2">
      <w:pPr>
        <w:widowControl w:val="0"/>
        <w:tabs>
          <w:tab w:val="left" w:pos="709"/>
        </w:tabs>
        <w:jc w:val="both"/>
        <w:rPr>
          <w:b/>
          <w:bCs/>
          <w:sz w:val="22"/>
          <w:szCs w:val="22"/>
        </w:rPr>
      </w:pPr>
      <w:r>
        <w:rPr>
          <w:b/>
          <w:bCs/>
          <w:sz w:val="22"/>
          <w:szCs w:val="22"/>
        </w:rPr>
        <w:t>2.2.</w:t>
      </w:r>
      <w:r>
        <w:rPr>
          <w:b/>
          <w:bCs/>
          <w:sz w:val="22"/>
          <w:szCs w:val="22"/>
        </w:rPr>
        <w:tab/>
        <w:t>Исполнитель имеет право:</w:t>
      </w:r>
    </w:p>
    <w:p w14:paraId="4469E34A" w14:textId="77777777" w:rsidR="000730B3" w:rsidRDefault="00C029E2">
      <w:pPr>
        <w:widowControl w:val="0"/>
        <w:tabs>
          <w:tab w:val="left" w:pos="709"/>
        </w:tabs>
        <w:jc w:val="both"/>
        <w:rPr>
          <w:sz w:val="22"/>
          <w:szCs w:val="22"/>
        </w:rPr>
      </w:pPr>
      <w:r>
        <w:rPr>
          <w:sz w:val="22"/>
          <w:szCs w:val="22"/>
        </w:rPr>
        <w:t>2.2.1.</w:t>
      </w:r>
      <w:r>
        <w:rPr>
          <w:sz w:val="22"/>
          <w:szCs w:val="22"/>
        </w:rPr>
        <w:tab/>
        <w:t>Требовать от Заказчика своевременной и полной оплаты за оказанные Услуги в соответствии с условиями и сроками, установленными настоящим Договором.</w:t>
      </w:r>
    </w:p>
    <w:p w14:paraId="2D416301" w14:textId="77777777" w:rsidR="000730B3" w:rsidRDefault="00C029E2">
      <w:pPr>
        <w:widowControl w:val="0"/>
        <w:tabs>
          <w:tab w:val="left" w:pos="709"/>
        </w:tabs>
        <w:jc w:val="both"/>
        <w:rPr>
          <w:sz w:val="22"/>
          <w:szCs w:val="22"/>
        </w:rPr>
      </w:pPr>
      <w:r>
        <w:rPr>
          <w:sz w:val="22"/>
          <w:szCs w:val="22"/>
        </w:rPr>
        <w:t>2.2.2.</w:t>
      </w:r>
      <w:r>
        <w:rPr>
          <w:sz w:val="22"/>
          <w:szCs w:val="22"/>
        </w:rPr>
        <w:tab/>
        <w:t>Получать от Заказчика необходимый информационный материал, требуемый для исполнения обязательств по Договору.</w:t>
      </w:r>
    </w:p>
    <w:p w14:paraId="407FDE07" w14:textId="77777777" w:rsidR="000730B3" w:rsidRDefault="00C029E2">
      <w:pPr>
        <w:widowControl w:val="0"/>
        <w:tabs>
          <w:tab w:val="left" w:pos="709"/>
        </w:tabs>
        <w:jc w:val="both"/>
        <w:rPr>
          <w:sz w:val="22"/>
          <w:szCs w:val="22"/>
        </w:rPr>
      </w:pPr>
      <w:r>
        <w:rPr>
          <w:sz w:val="22"/>
          <w:szCs w:val="22"/>
        </w:rPr>
        <w:t>2.2.3.</w:t>
      </w:r>
      <w:r>
        <w:rPr>
          <w:sz w:val="22"/>
          <w:szCs w:val="22"/>
        </w:rPr>
        <w:tab/>
        <w:t>Без искажения смысла и содержания редактировать предоставленный Заказчиком материал.</w:t>
      </w:r>
    </w:p>
    <w:p w14:paraId="04758305" w14:textId="77777777" w:rsidR="000730B3" w:rsidRDefault="00C029E2">
      <w:pPr>
        <w:widowControl w:val="0"/>
        <w:tabs>
          <w:tab w:val="left" w:pos="709"/>
        </w:tabs>
        <w:jc w:val="both"/>
        <w:rPr>
          <w:b/>
          <w:bCs/>
          <w:sz w:val="22"/>
          <w:szCs w:val="22"/>
        </w:rPr>
      </w:pPr>
      <w:r>
        <w:rPr>
          <w:b/>
          <w:bCs/>
          <w:sz w:val="22"/>
          <w:szCs w:val="22"/>
        </w:rPr>
        <w:t>2.3.</w:t>
      </w:r>
      <w:r>
        <w:rPr>
          <w:b/>
          <w:bCs/>
          <w:sz w:val="22"/>
          <w:szCs w:val="22"/>
        </w:rPr>
        <w:tab/>
        <w:t>Заказчик обязуется:</w:t>
      </w:r>
    </w:p>
    <w:p w14:paraId="2B300D71" w14:textId="77777777" w:rsidR="000730B3" w:rsidRDefault="00C029E2">
      <w:pPr>
        <w:widowControl w:val="0"/>
        <w:tabs>
          <w:tab w:val="left" w:pos="709"/>
        </w:tabs>
        <w:jc w:val="both"/>
        <w:rPr>
          <w:sz w:val="22"/>
          <w:szCs w:val="22"/>
        </w:rPr>
      </w:pPr>
      <w:r>
        <w:rPr>
          <w:sz w:val="22"/>
          <w:szCs w:val="22"/>
        </w:rPr>
        <w:t>2.3.1.</w:t>
      </w:r>
      <w:r>
        <w:rPr>
          <w:sz w:val="22"/>
          <w:szCs w:val="22"/>
        </w:rPr>
        <w:tab/>
        <w:t xml:space="preserve">Назначить ответственного представителя Заказчика для решения организационных, технических и иных вопросов, связанных с оказанием Услуг, по тел.: +7 (347) 232-65-30. </w:t>
      </w:r>
    </w:p>
    <w:p w14:paraId="6D806B7C" w14:textId="77777777" w:rsidR="000730B3" w:rsidRDefault="00C029E2">
      <w:pPr>
        <w:widowControl w:val="0"/>
        <w:tabs>
          <w:tab w:val="left" w:pos="709"/>
        </w:tabs>
        <w:jc w:val="both"/>
        <w:rPr>
          <w:sz w:val="22"/>
          <w:szCs w:val="22"/>
        </w:rPr>
      </w:pPr>
      <w:r>
        <w:rPr>
          <w:sz w:val="22"/>
          <w:szCs w:val="22"/>
        </w:rPr>
        <w:lastRenderedPageBreak/>
        <w:t>2.3.2.</w:t>
      </w:r>
      <w:r>
        <w:rPr>
          <w:sz w:val="22"/>
          <w:szCs w:val="22"/>
        </w:rPr>
        <w:tab/>
        <w:t>Предоставить Исполнителю необходимый для оказания Услуг и имеющийся у Заказчика материал в течение 3 (трех) рабочих дней со дня заключения Договора или запроса Исполнителя.</w:t>
      </w:r>
    </w:p>
    <w:p w14:paraId="72A8602A" w14:textId="77777777" w:rsidR="000730B3" w:rsidRDefault="00C029E2">
      <w:pPr>
        <w:widowControl w:val="0"/>
        <w:tabs>
          <w:tab w:val="left" w:pos="709"/>
        </w:tabs>
        <w:jc w:val="both"/>
        <w:rPr>
          <w:sz w:val="22"/>
          <w:szCs w:val="22"/>
        </w:rPr>
      </w:pPr>
      <w:r>
        <w:rPr>
          <w:sz w:val="22"/>
          <w:szCs w:val="22"/>
        </w:rPr>
        <w:t>2.3.3.</w:t>
      </w:r>
      <w:r>
        <w:rPr>
          <w:sz w:val="22"/>
          <w:szCs w:val="22"/>
        </w:rPr>
        <w:tab/>
        <w:t>Утвердить произведенный Исполнителем контент для трансляции в течение 3 (трех) дней с момента его предоставления Исполнителем или в тот же срок внести в него изменения и предоставить информацию о таких изменениях Исполнителю.</w:t>
      </w:r>
    </w:p>
    <w:p w14:paraId="407E2FA8" w14:textId="77777777" w:rsidR="000730B3" w:rsidRDefault="00C029E2">
      <w:pPr>
        <w:widowControl w:val="0"/>
        <w:tabs>
          <w:tab w:val="left" w:pos="709"/>
        </w:tabs>
        <w:jc w:val="both"/>
        <w:rPr>
          <w:sz w:val="22"/>
          <w:szCs w:val="22"/>
        </w:rPr>
      </w:pPr>
      <w:r>
        <w:rPr>
          <w:sz w:val="22"/>
          <w:szCs w:val="22"/>
        </w:rPr>
        <w:t>2.3.4.</w:t>
      </w:r>
      <w:r>
        <w:rPr>
          <w:sz w:val="22"/>
          <w:szCs w:val="22"/>
        </w:rPr>
        <w:tab/>
        <w:t>Обеспечить приемку Услуг, проверку их соответствия заявленным требованиям по качеству и количеству в соответствии с условиями и сроками, установленными настоящим Договором.</w:t>
      </w:r>
    </w:p>
    <w:p w14:paraId="43F7185F" w14:textId="77777777" w:rsidR="000730B3" w:rsidRDefault="00C029E2">
      <w:pPr>
        <w:widowControl w:val="0"/>
        <w:tabs>
          <w:tab w:val="left" w:pos="709"/>
        </w:tabs>
        <w:jc w:val="both"/>
        <w:rPr>
          <w:sz w:val="22"/>
          <w:szCs w:val="22"/>
        </w:rPr>
      </w:pPr>
      <w:r>
        <w:rPr>
          <w:sz w:val="22"/>
          <w:szCs w:val="22"/>
        </w:rPr>
        <w:t>2.3.5.</w:t>
      </w:r>
      <w:r>
        <w:rPr>
          <w:sz w:val="22"/>
          <w:szCs w:val="22"/>
        </w:rPr>
        <w:tab/>
        <w:t>Оплатить оказанные Услуги в соответствии с условиями и сроками, установленными настоящим Договором, по ценам, согласно Спецификации.</w:t>
      </w:r>
    </w:p>
    <w:p w14:paraId="796ED444" w14:textId="77777777" w:rsidR="000730B3" w:rsidRDefault="00C029E2">
      <w:pPr>
        <w:widowControl w:val="0"/>
        <w:tabs>
          <w:tab w:val="left" w:pos="-540"/>
          <w:tab w:val="left" w:pos="709"/>
        </w:tabs>
        <w:jc w:val="both"/>
        <w:rPr>
          <w:b/>
          <w:bCs/>
          <w:sz w:val="22"/>
          <w:szCs w:val="22"/>
        </w:rPr>
      </w:pPr>
      <w:r>
        <w:rPr>
          <w:b/>
          <w:bCs/>
          <w:sz w:val="22"/>
          <w:szCs w:val="22"/>
        </w:rPr>
        <w:t>2.4.</w:t>
      </w:r>
      <w:r>
        <w:rPr>
          <w:b/>
          <w:bCs/>
          <w:sz w:val="22"/>
          <w:szCs w:val="22"/>
        </w:rPr>
        <w:tab/>
        <w:t>Заказчик имеет право:</w:t>
      </w:r>
    </w:p>
    <w:p w14:paraId="2BD23A27" w14:textId="77777777" w:rsidR="000730B3" w:rsidRDefault="00C029E2">
      <w:pPr>
        <w:widowControl w:val="0"/>
        <w:tabs>
          <w:tab w:val="left" w:pos="709"/>
        </w:tabs>
        <w:jc w:val="both"/>
        <w:rPr>
          <w:sz w:val="22"/>
          <w:szCs w:val="22"/>
        </w:rPr>
      </w:pPr>
      <w:r>
        <w:rPr>
          <w:sz w:val="22"/>
          <w:szCs w:val="22"/>
        </w:rPr>
        <w:t>2.4.1.</w:t>
      </w:r>
      <w:r>
        <w:rPr>
          <w:sz w:val="22"/>
          <w:szCs w:val="22"/>
        </w:rPr>
        <w:tab/>
        <w:t>Требовать от Исполнителя надлежащего исполнения обязательств по Договору.</w:t>
      </w:r>
    </w:p>
    <w:p w14:paraId="3B0DB0FA" w14:textId="77777777" w:rsidR="000730B3" w:rsidRDefault="00C029E2">
      <w:pPr>
        <w:widowControl w:val="0"/>
        <w:tabs>
          <w:tab w:val="left" w:pos="-540"/>
          <w:tab w:val="left" w:pos="709"/>
        </w:tabs>
        <w:jc w:val="both"/>
        <w:rPr>
          <w:sz w:val="22"/>
          <w:szCs w:val="22"/>
        </w:rPr>
      </w:pPr>
      <w:r>
        <w:rPr>
          <w:sz w:val="22"/>
          <w:szCs w:val="22"/>
        </w:rPr>
        <w:t>2.4.2.</w:t>
      </w:r>
      <w:r>
        <w:rPr>
          <w:sz w:val="22"/>
          <w:szCs w:val="22"/>
        </w:rPr>
        <w:tab/>
        <w:t>Осуществлять контроль оказания Услуг, но не вмешиваться в оперативно-хозяйственную деятельность Исполнителя.</w:t>
      </w:r>
    </w:p>
    <w:p w14:paraId="174B3340" w14:textId="77777777" w:rsidR="000730B3" w:rsidRDefault="00C029E2">
      <w:pPr>
        <w:widowControl w:val="0"/>
        <w:tabs>
          <w:tab w:val="left" w:pos="-540"/>
          <w:tab w:val="left" w:pos="709"/>
        </w:tabs>
        <w:jc w:val="both"/>
        <w:rPr>
          <w:sz w:val="22"/>
          <w:szCs w:val="22"/>
        </w:rPr>
      </w:pPr>
      <w:r>
        <w:rPr>
          <w:sz w:val="22"/>
          <w:szCs w:val="22"/>
        </w:rPr>
        <w:t>2.4.3.</w:t>
      </w:r>
      <w:r>
        <w:rPr>
          <w:sz w:val="22"/>
          <w:szCs w:val="22"/>
        </w:rPr>
        <w:tab/>
        <w:t xml:space="preserve">Направлять Исполнителю претензии по выявленным недостаткам оказанных Услуг по адресу </w:t>
      </w:r>
      <w:proofErr w:type="spellStart"/>
      <w:r>
        <w:rPr>
          <w:sz w:val="22"/>
          <w:szCs w:val="22"/>
        </w:rPr>
        <w:t>эл</w:t>
      </w:r>
      <w:proofErr w:type="gramStart"/>
      <w:r>
        <w:rPr>
          <w:sz w:val="22"/>
          <w:szCs w:val="22"/>
        </w:rPr>
        <w:t>.п</w:t>
      </w:r>
      <w:proofErr w:type="gramEnd"/>
      <w:r>
        <w:rPr>
          <w:sz w:val="22"/>
          <w:szCs w:val="22"/>
        </w:rPr>
        <w:t>очты</w:t>
      </w:r>
      <w:proofErr w:type="spellEnd"/>
      <w:r>
        <w:rPr>
          <w:sz w:val="22"/>
          <w:szCs w:val="22"/>
        </w:rPr>
        <w:t xml:space="preserve">: _______________ и/или почтовому адресу, указанному </w:t>
      </w:r>
      <w:sdt>
        <w:sdtPr>
          <w:tag w:val="goog_rdk_4"/>
          <w:id w:val="-413927722"/>
        </w:sdtPr>
        <w:sdtEndPr/>
        <w:sdtContent/>
      </w:sdt>
      <w:r>
        <w:rPr>
          <w:sz w:val="22"/>
          <w:szCs w:val="22"/>
        </w:rPr>
        <w:t>в разделе 15 Договора.</w:t>
      </w:r>
    </w:p>
    <w:p w14:paraId="3AF9DC37" w14:textId="77777777" w:rsidR="000730B3" w:rsidRDefault="00C029E2">
      <w:pPr>
        <w:widowControl w:val="0"/>
        <w:tabs>
          <w:tab w:val="left" w:pos="709"/>
        </w:tabs>
        <w:jc w:val="both"/>
        <w:rPr>
          <w:b/>
          <w:bCs/>
          <w:strike/>
          <w:sz w:val="22"/>
          <w:szCs w:val="22"/>
        </w:rPr>
      </w:pPr>
      <w:r>
        <w:rPr>
          <w:sz w:val="22"/>
          <w:szCs w:val="22"/>
        </w:rPr>
        <w:t>2.4.4.</w:t>
      </w:r>
      <w:r>
        <w:rPr>
          <w:sz w:val="22"/>
          <w:szCs w:val="22"/>
        </w:rPr>
        <w:tab/>
        <w:t>Получать достоверную информацию о ходе оказания Услуг.</w:t>
      </w:r>
    </w:p>
    <w:p w14:paraId="1E820C24" w14:textId="77777777" w:rsidR="000730B3" w:rsidRDefault="000730B3">
      <w:pPr>
        <w:widowControl w:val="0"/>
        <w:tabs>
          <w:tab w:val="left" w:pos="567"/>
        </w:tabs>
        <w:jc w:val="center"/>
        <w:rPr>
          <w:b/>
          <w:bCs/>
          <w:sz w:val="22"/>
          <w:szCs w:val="22"/>
        </w:rPr>
      </w:pPr>
    </w:p>
    <w:p w14:paraId="7E18729A" w14:textId="77777777" w:rsidR="000730B3" w:rsidRDefault="00C029E2">
      <w:pPr>
        <w:widowControl w:val="0"/>
        <w:tabs>
          <w:tab w:val="left" w:pos="567"/>
        </w:tabs>
        <w:jc w:val="center"/>
        <w:rPr>
          <w:b/>
          <w:bCs/>
          <w:sz w:val="22"/>
          <w:szCs w:val="22"/>
        </w:rPr>
      </w:pPr>
      <w:r>
        <w:rPr>
          <w:b/>
          <w:bCs/>
          <w:sz w:val="22"/>
          <w:szCs w:val="22"/>
        </w:rPr>
        <w:t>3. Порядок оказания Услуг</w:t>
      </w:r>
    </w:p>
    <w:p w14:paraId="0AF180A0" w14:textId="77777777" w:rsidR="000730B3" w:rsidRDefault="00C029E2">
      <w:pPr>
        <w:widowControl w:val="0"/>
        <w:tabs>
          <w:tab w:val="left" w:pos="-540"/>
          <w:tab w:val="left" w:pos="709"/>
        </w:tabs>
        <w:jc w:val="both"/>
        <w:rPr>
          <w:sz w:val="22"/>
          <w:szCs w:val="22"/>
        </w:rPr>
      </w:pPr>
      <w:r>
        <w:rPr>
          <w:sz w:val="22"/>
          <w:szCs w:val="22"/>
        </w:rPr>
        <w:t>3.1.</w:t>
      </w:r>
      <w:r>
        <w:rPr>
          <w:sz w:val="22"/>
          <w:szCs w:val="22"/>
        </w:rPr>
        <w:tab/>
        <w:t>Услуги оказываются Исполнителем согласно Техническому заданию, Спецификации и условиям Договора.</w:t>
      </w:r>
    </w:p>
    <w:p w14:paraId="6DE02535" w14:textId="77777777" w:rsidR="000730B3" w:rsidRDefault="00C029E2">
      <w:pPr>
        <w:widowControl w:val="0"/>
        <w:tabs>
          <w:tab w:val="left" w:pos="709"/>
        </w:tabs>
        <w:jc w:val="both"/>
        <w:rPr>
          <w:b/>
          <w:bCs/>
          <w:sz w:val="22"/>
          <w:szCs w:val="22"/>
        </w:rPr>
      </w:pPr>
      <w:r>
        <w:rPr>
          <w:sz w:val="22"/>
          <w:szCs w:val="22"/>
        </w:rPr>
        <w:t>3.2.</w:t>
      </w:r>
      <w:r>
        <w:rPr>
          <w:sz w:val="22"/>
          <w:szCs w:val="22"/>
        </w:rPr>
        <w:tab/>
        <w:t xml:space="preserve">Период оказания Услуг: </w:t>
      </w:r>
      <w:r>
        <w:rPr>
          <w:b/>
          <w:bCs/>
          <w:sz w:val="22"/>
          <w:szCs w:val="22"/>
        </w:rPr>
        <w:t>в течение 1 (одного) месяца с даты заключения Договора.</w:t>
      </w:r>
    </w:p>
    <w:p w14:paraId="4B004D1A" w14:textId="77777777" w:rsidR="000730B3" w:rsidRDefault="00C029E2">
      <w:pPr>
        <w:widowControl w:val="0"/>
        <w:tabs>
          <w:tab w:val="left" w:pos="709"/>
        </w:tabs>
        <w:jc w:val="both"/>
        <w:rPr>
          <w:sz w:val="22"/>
          <w:szCs w:val="22"/>
        </w:rPr>
      </w:pPr>
      <w:r>
        <w:rPr>
          <w:sz w:val="22"/>
          <w:szCs w:val="22"/>
        </w:rPr>
        <w:t>3.3.</w:t>
      </w:r>
      <w:r>
        <w:rPr>
          <w:sz w:val="22"/>
          <w:szCs w:val="22"/>
        </w:rPr>
        <w:tab/>
        <w:t>Место оказания Услуг: по месту нахождения Заказчика или согласованному месту съемки, расположенных в пределах Республики Башкортостан.</w:t>
      </w:r>
    </w:p>
    <w:p w14:paraId="659AB92E" w14:textId="77777777" w:rsidR="000730B3" w:rsidRDefault="00C029E2">
      <w:pPr>
        <w:widowControl w:val="0"/>
        <w:tabs>
          <w:tab w:val="left" w:pos="709"/>
        </w:tabs>
        <w:jc w:val="both"/>
        <w:rPr>
          <w:sz w:val="22"/>
          <w:szCs w:val="22"/>
        </w:rPr>
      </w:pPr>
      <w:r>
        <w:rPr>
          <w:sz w:val="22"/>
          <w:szCs w:val="22"/>
        </w:rPr>
        <w:t>3.4.</w:t>
      </w:r>
      <w:r>
        <w:rPr>
          <w:sz w:val="22"/>
          <w:szCs w:val="22"/>
        </w:rPr>
        <w:tab/>
        <w:t>Результатом оказанных Исполнителем Услуг является произведенный контент, согласованный с Заказчиком и переданный Заказчику в виде видеофайла, и его трансляция в эфире телевизионного канала БСТ.</w:t>
      </w:r>
    </w:p>
    <w:p w14:paraId="7BBF18A3" w14:textId="77777777" w:rsidR="000730B3" w:rsidRDefault="000730B3">
      <w:pPr>
        <w:widowControl w:val="0"/>
        <w:tabs>
          <w:tab w:val="left" w:pos="709"/>
        </w:tabs>
        <w:jc w:val="both"/>
        <w:rPr>
          <w:sz w:val="22"/>
          <w:szCs w:val="22"/>
        </w:rPr>
      </w:pPr>
    </w:p>
    <w:p w14:paraId="6D2119E0" w14:textId="77777777" w:rsidR="000730B3" w:rsidRDefault="00C029E2">
      <w:pPr>
        <w:widowControl w:val="0"/>
        <w:jc w:val="center"/>
        <w:rPr>
          <w:b/>
          <w:bCs/>
          <w:sz w:val="22"/>
          <w:szCs w:val="22"/>
        </w:rPr>
      </w:pPr>
      <w:r>
        <w:rPr>
          <w:b/>
          <w:bCs/>
          <w:smallCaps/>
          <w:sz w:val="22"/>
          <w:szCs w:val="22"/>
        </w:rPr>
        <w:t>4. Ц</w:t>
      </w:r>
      <w:r>
        <w:rPr>
          <w:b/>
          <w:bCs/>
          <w:sz w:val="22"/>
          <w:szCs w:val="22"/>
        </w:rPr>
        <w:t>ена Договора и порядок расчётов</w:t>
      </w:r>
    </w:p>
    <w:p w14:paraId="29EA9F89" w14:textId="77777777" w:rsidR="000730B3" w:rsidRDefault="00C029E2">
      <w:pPr>
        <w:widowControl w:val="0"/>
        <w:tabs>
          <w:tab w:val="left" w:pos="709"/>
        </w:tabs>
        <w:jc w:val="both"/>
        <w:rPr>
          <w:color w:val="000000"/>
          <w:sz w:val="22"/>
          <w:szCs w:val="22"/>
        </w:rPr>
      </w:pPr>
      <w:r>
        <w:rPr>
          <w:color w:val="000000"/>
          <w:sz w:val="22"/>
          <w:szCs w:val="22"/>
        </w:rPr>
        <w:t>4.1.</w:t>
      </w:r>
      <w:r>
        <w:rPr>
          <w:color w:val="000000"/>
          <w:sz w:val="22"/>
          <w:szCs w:val="22"/>
        </w:rPr>
        <w:tab/>
        <w:t>Цена Договора и валюта платежа устанавливаются в российских рублях.</w:t>
      </w:r>
    </w:p>
    <w:p w14:paraId="28F719AC" w14:textId="77777777" w:rsidR="000730B3" w:rsidRDefault="00C029E2">
      <w:pPr>
        <w:widowControl w:val="0"/>
        <w:tabs>
          <w:tab w:val="left" w:pos="709"/>
        </w:tabs>
        <w:jc w:val="both"/>
        <w:rPr>
          <w:color w:val="000000"/>
          <w:sz w:val="22"/>
          <w:szCs w:val="22"/>
        </w:rPr>
      </w:pPr>
      <w:r>
        <w:rPr>
          <w:color w:val="000000"/>
          <w:sz w:val="22"/>
          <w:szCs w:val="22"/>
        </w:rPr>
        <w:t>4.2.</w:t>
      </w:r>
      <w:r>
        <w:rPr>
          <w:color w:val="000000"/>
          <w:sz w:val="22"/>
          <w:szCs w:val="22"/>
        </w:rPr>
        <w:tab/>
        <w:t>Стоимость оказываемых по настоящему Договору Услуг (далее –</w:t>
      </w:r>
      <w:r>
        <w:rPr>
          <w:color w:val="FF0000"/>
          <w:sz w:val="22"/>
          <w:szCs w:val="22"/>
        </w:rPr>
        <w:t xml:space="preserve"> </w:t>
      </w:r>
      <w:r>
        <w:rPr>
          <w:b/>
          <w:bCs/>
          <w:color w:val="000000"/>
          <w:sz w:val="22"/>
          <w:szCs w:val="22"/>
        </w:rPr>
        <w:t>цена Договора</w:t>
      </w:r>
      <w:r>
        <w:rPr>
          <w:color w:val="000000"/>
          <w:sz w:val="22"/>
          <w:szCs w:val="22"/>
        </w:rPr>
        <w:t xml:space="preserve">) составляет </w:t>
      </w:r>
      <w:r>
        <w:rPr>
          <w:b/>
          <w:bCs/>
          <w:color w:val="000000"/>
          <w:sz w:val="22"/>
          <w:szCs w:val="22"/>
        </w:rPr>
        <w:t>____________ рублей ____ копеек</w:t>
      </w:r>
      <w:r>
        <w:rPr>
          <w:color w:val="000000"/>
          <w:sz w:val="22"/>
          <w:szCs w:val="22"/>
        </w:rPr>
        <w:t xml:space="preserve"> (_______________ рублей ____ копеек), в том числе НДС ___________ руб./НДС не предусмотрен/не облагается на основании _________ Налогового кодекса РФ.</w:t>
      </w:r>
    </w:p>
    <w:p w14:paraId="2AA0993A" w14:textId="77777777" w:rsidR="000730B3" w:rsidRDefault="00C029E2">
      <w:pPr>
        <w:widowControl w:val="0"/>
        <w:tabs>
          <w:tab w:val="left" w:pos="709"/>
        </w:tabs>
        <w:jc w:val="both"/>
        <w:rPr>
          <w:b/>
          <w:bCs/>
          <w:strike/>
          <w:sz w:val="22"/>
          <w:szCs w:val="22"/>
        </w:rPr>
      </w:pPr>
      <w:r>
        <w:rPr>
          <w:color w:val="000000"/>
          <w:sz w:val="22"/>
          <w:szCs w:val="22"/>
        </w:rPr>
        <w:t>4.3.</w:t>
      </w:r>
      <w:r>
        <w:rPr>
          <w:color w:val="000000"/>
          <w:sz w:val="22"/>
          <w:szCs w:val="22"/>
        </w:rPr>
        <w:tab/>
        <w:t>Цена Договора является фиксированной и не может быть изменена в течение всего срока действия договора в одностороннем порядке.</w:t>
      </w:r>
    </w:p>
    <w:p w14:paraId="6E231352" w14:textId="77777777" w:rsidR="000730B3" w:rsidRDefault="00C029E2">
      <w:pPr>
        <w:widowControl w:val="0"/>
        <w:tabs>
          <w:tab w:val="left" w:pos="-540"/>
          <w:tab w:val="left" w:pos="709"/>
        </w:tabs>
        <w:jc w:val="both"/>
        <w:rPr>
          <w:sz w:val="22"/>
          <w:szCs w:val="22"/>
        </w:rPr>
      </w:pPr>
      <w:r>
        <w:rPr>
          <w:sz w:val="22"/>
          <w:szCs w:val="22"/>
        </w:rPr>
        <w:t>4.4.</w:t>
      </w:r>
      <w:r>
        <w:rPr>
          <w:sz w:val="22"/>
          <w:szCs w:val="22"/>
        </w:rPr>
        <w:tab/>
        <w:t xml:space="preserve">Оплата за оказанные Услуги осуществляется Заказчиком по факту оказания Услуг, путем перечисления денежных средств в безналичной форме на расчетный счет Исполнителя </w:t>
      </w:r>
      <w:r>
        <w:rPr>
          <w:b/>
          <w:bCs/>
          <w:sz w:val="22"/>
          <w:szCs w:val="22"/>
        </w:rPr>
        <w:t xml:space="preserve">в течение 7 (семи) рабочих дней </w:t>
      </w:r>
      <w:r>
        <w:rPr>
          <w:sz w:val="22"/>
          <w:szCs w:val="22"/>
        </w:rPr>
        <w:t>с даты приемки Услуг – даты подписания Заказчиком Акта оказанных услуг/универсального передаточного документа, предоставленного Исполнителем.</w:t>
      </w:r>
    </w:p>
    <w:p w14:paraId="52A9150B" w14:textId="77777777" w:rsidR="000730B3" w:rsidRDefault="00C029E2">
      <w:pPr>
        <w:widowControl w:val="0"/>
        <w:tabs>
          <w:tab w:val="left" w:pos="709"/>
        </w:tabs>
        <w:jc w:val="both"/>
        <w:rPr>
          <w:sz w:val="22"/>
          <w:szCs w:val="22"/>
        </w:rPr>
      </w:pPr>
      <w:r>
        <w:rPr>
          <w:sz w:val="22"/>
          <w:szCs w:val="22"/>
        </w:rPr>
        <w:t>4.5.</w:t>
      </w:r>
      <w:r>
        <w:rPr>
          <w:sz w:val="22"/>
          <w:szCs w:val="22"/>
        </w:rPr>
        <w:tab/>
        <w:t>Цена Договора включает в себя все налоги и сборы, предусмотренные законодательством Российской Федерации, организацию и обеспечение Услуг в полном объеме без дополнительных затрат со стороны Заказчика, гарантийные обязательства, а также иные расходы Исполнителя, связанные с выполнением обязательств по настоящему Договору, в том числе выезды к Месту оказания Услуг.</w:t>
      </w:r>
    </w:p>
    <w:p w14:paraId="3B992256" w14:textId="77777777" w:rsidR="000730B3" w:rsidRDefault="00C029E2">
      <w:pPr>
        <w:widowControl w:val="0"/>
        <w:tabs>
          <w:tab w:val="left" w:pos="709"/>
        </w:tabs>
        <w:jc w:val="both"/>
        <w:rPr>
          <w:sz w:val="22"/>
          <w:szCs w:val="22"/>
        </w:rPr>
      </w:pPr>
      <w:r>
        <w:rPr>
          <w:sz w:val="22"/>
          <w:szCs w:val="22"/>
        </w:rPr>
        <w:t xml:space="preserve">4.6. </w:t>
      </w:r>
      <w:r>
        <w:rPr>
          <w:sz w:val="22"/>
          <w:szCs w:val="22"/>
        </w:rPr>
        <w:tab/>
        <w:t>Сумма, подлежащая уплате Заказчиком юридическому лицу или физическому лицу, в том числе зарегистрированному в качестве индивидуального предпринимателя, может быть уменьшена на размер налогов, сборов и иных обязательных платежей в бюджеты бюджетной системы Российской Федерации, связанных с оплатой Договора, если в соответствии с законодательством Российской Федерации о налогах и сборах такие налоги, сборы и иные обязательные платежи подлежат уплате в бюджеты бюджетной системы Российской Федерации Заказчиком.</w:t>
      </w:r>
    </w:p>
    <w:p w14:paraId="7CC700D3" w14:textId="77777777" w:rsidR="000730B3" w:rsidRDefault="000730B3">
      <w:pPr>
        <w:widowControl w:val="0"/>
        <w:jc w:val="center"/>
        <w:rPr>
          <w:b/>
          <w:bCs/>
          <w:smallCaps/>
          <w:sz w:val="22"/>
          <w:szCs w:val="22"/>
        </w:rPr>
      </w:pPr>
    </w:p>
    <w:p w14:paraId="797798B5" w14:textId="77777777" w:rsidR="000730B3" w:rsidRPr="00352653" w:rsidRDefault="00C029E2">
      <w:pPr>
        <w:widowControl w:val="0"/>
        <w:jc w:val="center"/>
        <w:rPr>
          <w:b/>
          <w:bCs/>
          <w:sz w:val="22"/>
          <w:szCs w:val="22"/>
        </w:rPr>
      </w:pPr>
      <w:r w:rsidRPr="00352653">
        <w:rPr>
          <w:b/>
          <w:bCs/>
          <w:sz w:val="22"/>
          <w:szCs w:val="22"/>
        </w:rPr>
        <w:t>5</w:t>
      </w:r>
      <w:r w:rsidRPr="00352653">
        <w:rPr>
          <w:b/>
          <w:bCs/>
          <w:smallCaps/>
          <w:sz w:val="22"/>
          <w:szCs w:val="22"/>
        </w:rPr>
        <w:t xml:space="preserve">. </w:t>
      </w:r>
      <w:r w:rsidRPr="00352653">
        <w:rPr>
          <w:b/>
          <w:bCs/>
          <w:sz w:val="22"/>
          <w:szCs w:val="22"/>
        </w:rPr>
        <w:t>Порядок и сроки приемки Услуг,</w:t>
      </w:r>
    </w:p>
    <w:p w14:paraId="7C2A53E8" w14:textId="77777777" w:rsidR="000730B3" w:rsidRPr="00352653" w:rsidRDefault="00C029E2">
      <w:pPr>
        <w:widowControl w:val="0"/>
        <w:jc w:val="center"/>
        <w:rPr>
          <w:b/>
          <w:bCs/>
          <w:sz w:val="22"/>
          <w:szCs w:val="22"/>
        </w:rPr>
      </w:pPr>
      <w:r w:rsidRPr="00352653">
        <w:rPr>
          <w:b/>
          <w:bCs/>
          <w:sz w:val="22"/>
          <w:szCs w:val="22"/>
        </w:rPr>
        <w:t>оформления результатов такой приемки</w:t>
      </w:r>
    </w:p>
    <w:p w14:paraId="7EE1EABB" w14:textId="77777777" w:rsidR="000730B3" w:rsidRDefault="00C029E2">
      <w:pPr>
        <w:widowControl w:val="0"/>
        <w:tabs>
          <w:tab w:val="left" w:pos="709"/>
        </w:tabs>
        <w:jc w:val="both"/>
        <w:rPr>
          <w:sz w:val="22"/>
          <w:szCs w:val="22"/>
        </w:rPr>
      </w:pPr>
      <w:r w:rsidRPr="00352653">
        <w:rPr>
          <w:sz w:val="22"/>
          <w:szCs w:val="22"/>
        </w:rPr>
        <w:t>5.1.</w:t>
      </w:r>
      <w:r w:rsidRPr="00352653">
        <w:rPr>
          <w:sz w:val="22"/>
          <w:szCs w:val="22"/>
        </w:rPr>
        <w:tab/>
        <w:t xml:space="preserve">Исполнитель </w:t>
      </w:r>
      <w:r w:rsidRPr="00352653">
        <w:rPr>
          <w:b/>
          <w:bCs/>
          <w:sz w:val="22"/>
          <w:szCs w:val="22"/>
        </w:rPr>
        <w:t>по факту оказания Услуг</w:t>
      </w:r>
      <w:r w:rsidRPr="00352653">
        <w:rPr>
          <w:sz w:val="22"/>
          <w:szCs w:val="22"/>
        </w:rPr>
        <w:t xml:space="preserve"> (по факту проведения трансляции контента в эфире телевизионного канала БСТ) предоставляет Заказчику по месту нахождения Заказчика по адресу: г. Уфа, проезд Лесной, д. 3/1 следующие приемочные документы и материалы, подтверждающие факт оказания Услуг:</w:t>
      </w:r>
    </w:p>
    <w:p w14:paraId="3BF70716" w14:textId="77777777" w:rsidR="000730B3" w:rsidRDefault="00C029E2">
      <w:pPr>
        <w:widowControl w:val="0"/>
        <w:tabs>
          <w:tab w:val="left" w:pos="709"/>
        </w:tabs>
        <w:jc w:val="both"/>
        <w:rPr>
          <w:sz w:val="22"/>
          <w:szCs w:val="22"/>
        </w:rPr>
      </w:pPr>
      <w:r>
        <w:rPr>
          <w:sz w:val="22"/>
          <w:szCs w:val="22"/>
        </w:rPr>
        <w:t>5.1.1.</w:t>
      </w:r>
      <w:r>
        <w:rPr>
          <w:sz w:val="22"/>
          <w:szCs w:val="22"/>
        </w:rPr>
        <w:tab/>
        <w:t xml:space="preserve">оригиналы документов приемки: </w:t>
      </w:r>
    </w:p>
    <w:p w14:paraId="0ED7BA47" w14:textId="77777777" w:rsidR="000730B3" w:rsidRDefault="00C029E2">
      <w:pPr>
        <w:widowControl w:val="0"/>
        <w:tabs>
          <w:tab w:val="left" w:pos="709"/>
        </w:tabs>
        <w:jc w:val="both"/>
        <w:rPr>
          <w:sz w:val="22"/>
          <w:szCs w:val="22"/>
        </w:rPr>
      </w:pPr>
      <w:r>
        <w:rPr>
          <w:sz w:val="22"/>
          <w:szCs w:val="22"/>
        </w:rPr>
        <w:t xml:space="preserve">- счет, </w:t>
      </w:r>
    </w:p>
    <w:p w14:paraId="0511DCC2" w14:textId="77777777" w:rsidR="000730B3" w:rsidRDefault="00C029E2">
      <w:pPr>
        <w:widowControl w:val="0"/>
        <w:tabs>
          <w:tab w:val="left" w:pos="709"/>
        </w:tabs>
        <w:jc w:val="both"/>
        <w:rPr>
          <w:sz w:val="22"/>
          <w:szCs w:val="22"/>
        </w:rPr>
      </w:pPr>
      <w:r>
        <w:rPr>
          <w:sz w:val="22"/>
          <w:szCs w:val="22"/>
        </w:rPr>
        <w:lastRenderedPageBreak/>
        <w:t xml:space="preserve">- счет-фактура (если Исполнитель является плательщиком НДС), </w:t>
      </w:r>
    </w:p>
    <w:p w14:paraId="194EC357" w14:textId="77777777" w:rsidR="000730B3" w:rsidRDefault="00C029E2">
      <w:pPr>
        <w:widowControl w:val="0"/>
        <w:tabs>
          <w:tab w:val="left" w:pos="709"/>
        </w:tabs>
        <w:jc w:val="both"/>
        <w:rPr>
          <w:sz w:val="22"/>
          <w:szCs w:val="22"/>
        </w:rPr>
      </w:pPr>
      <w:r>
        <w:rPr>
          <w:sz w:val="22"/>
          <w:szCs w:val="22"/>
        </w:rPr>
        <w:t>- Акт оказанных услуг (Приложение № 3 к Договору) в 2-х экз. или универсальный передаточный документ</w:t>
      </w:r>
      <w:sdt>
        <w:sdtPr>
          <w:tag w:val="goog_rdk_5"/>
          <w:id w:val="979796682"/>
        </w:sdtPr>
        <w:sdtEndPr/>
        <w:sdtContent/>
      </w:sdt>
      <w:sdt>
        <w:sdtPr>
          <w:tag w:val="goog_rdk_6"/>
          <w:id w:val="-1253179469"/>
        </w:sdtPr>
        <w:sdtEndPr/>
        <w:sdtContent/>
      </w:sdt>
      <w:r>
        <w:rPr>
          <w:sz w:val="22"/>
          <w:szCs w:val="22"/>
          <w:highlight w:val="yellow"/>
        </w:rPr>
        <w:t xml:space="preserve"> </w:t>
      </w:r>
      <w:r w:rsidRPr="00352653">
        <w:rPr>
          <w:sz w:val="22"/>
          <w:szCs w:val="22"/>
        </w:rPr>
        <w:t>в 2-х экз.</w:t>
      </w:r>
    </w:p>
    <w:p w14:paraId="7DA8914E" w14:textId="77777777" w:rsidR="000730B3" w:rsidRDefault="00C029E2">
      <w:pPr>
        <w:widowControl w:val="0"/>
        <w:tabs>
          <w:tab w:val="left" w:pos="709"/>
        </w:tabs>
        <w:jc w:val="both"/>
        <w:rPr>
          <w:strike/>
          <w:sz w:val="22"/>
          <w:szCs w:val="22"/>
        </w:rPr>
      </w:pPr>
      <w:r>
        <w:rPr>
          <w:sz w:val="22"/>
          <w:szCs w:val="22"/>
        </w:rPr>
        <w:tab/>
        <w:t>Документы приемки могут быть подписаны уполномоченными представителями Сторон электронной цифровой подписью и направлены через систему электронного документооборота.</w:t>
      </w:r>
    </w:p>
    <w:p w14:paraId="46DB6016" w14:textId="77777777" w:rsidR="000730B3" w:rsidRDefault="00C029E2">
      <w:pPr>
        <w:widowControl w:val="0"/>
        <w:tabs>
          <w:tab w:val="left" w:pos="709"/>
        </w:tabs>
        <w:jc w:val="both"/>
        <w:rPr>
          <w:sz w:val="22"/>
          <w:szCs w:val="22"/>
        </w:rPr>
      </w:pPr>
      <w:r>
        <w:rPr>
          <w:sz w:val="22"/>
          <w:szCs w:val="22"/>
        </w:rPr>
        <w:t>5.1.2.</w:t>
      </w:r>
      <w:r>
        <w:rPr>
          <w:sz w:val="22"/>
          <w:szCs w:val="22"/>
        </w:rPr>
        <w:tab/>
        <w:t>видеофайл согласно пункту 3.4. Договора.</w:t>
      </w:r>
    </w:p>
    <w:p w14:paraId="6902047B" w14:textId="77777777" w:rsidR="000730B3" w:rsidRDefault="00C029E2">
      <w:pPr>
        <w:widowControl w:val="0"/>
        <w:tabs>
          <w:tab w:val="left" w:pos="709"/>
        </w:tabs>
        <w:jc w:val="both"/>
        <w:rPr>
          <w:sz w:val="22"/>
          <w:szCs w:val="22"/>
        </w:rPr>
      </w:pPr>
      <w:r>
        <w:rPr>
          <w:sz w:val="22"/>
          <w:szCs w:val="22"/>
        </w:rPr>
        <w:t>5.2.</w:t>
      </w:r>
      <w:r>
        <w:rPr>
          <w:sz w:val="22"/>
          <w:szCs w:val="22"/>
        </w:rPr>
        <w:tab/>
        <w:t>Приемка Услуг осуществляется Заказчиком в сроки, установленные в пункте 5.4. Договора, и включает в себя:</w:t>
      </w:r>
    </w:p>
    <w:p w14:paraId="0D72D062" w14:textId="77777777" w:rsidR="000730B3" w:rsidRDefault="00C029E2">
      <w:pPr>
        <w:widowControl w:val="0"/>
        <w:tabs>
          <w:tab w:val="left" w:pos="709"/>
        </w:tabs>
        <w:jc w:val="both"/>
        <w:rPr>
          <w:sz w:val="22"/>
          <w:szCs w:val="22"/>
        </w:rPr>
      </w:pPr>
      <w:r>
        <w:rPr>
          <w:sz w:val="22"/>
          <w:szCs w:val="22"/>
        </w:rPr>
        <w:t>а)</w:t>
      </w:r>
      <w:r>
        <w:rPr>
          <w:sz w:val="22"/>
          <w:szCs w:val="22"/>
        </w:rPr>
        <w:tab/>
        <w:t>проверку оказанных Услуг на соответствие требованиям и условиям Договора;</w:t>
      </w:r>
    </w:p>
    <w:p w14:paraId="08B0F015" w14:textId="77777777" w:rsidR="000730B3" w:rsidRDefault="00C029E2">
      <w:pPr>
        <w:widowControl w:val="0"/>
        <w:tabs>
          <w:tab w:val="left" w:pos="709"/>
        </w:tabs>
        <w:jc w:val="both"/>
        <w:rPr>
          <w:sz w:val="22"/>
          <w:szCs w:val="22"/>
        </w:rPr>
      </w:pPr>
      <w:r>
        <w:rPr>
          <w:sz w:val="22"/>
          <w:szCs w:val="22"/>
        </w:rPr>
        <w:t>б)</w:t>
      </w:r>
      <w:r>
        <w:rPr>
          <w:sz w:val="22"/>
          <w:szCs w:val="22"/>
        </w:rPr>
        <w:tab/>
        <w:t>проверку полноты и правильности оформления и предоставления документов и материалов, указанных в подпунктах 5.1.1. и 5.1.2.;</w:t>
      </w:r>
    </w:p>
    <w:p w14:paraId="06F71D1D" w14:textId="77777777" w:rsidR="000730B3" w:rsidRDefault="00C029E2">
      <w:pPr>
        <w:widowControl w:val="0"/>
        <w:tabs>
          <w:tab w:val="left" w:pos="709"/>
        </w:tabs>
        <w:jc w:val="both"/>
        <w:rPr>
          <w:sz w:val="22"/>
          <w:szCs w:val="22"/>
        </w:rPr>
      </w:pPr>
      <w:r>
        <w:rPr>
          <w:sz w:val="22"/>
          <w:szCs w:val="22"/>
        </w:rPr>
        <w:t>в)</w:t>
      </w:r>
      <w:r>
        <w:rPr>
          <w:sz w:val="22"/>
          <w:szCs w:val="22"/>
        </w:rPr>
        <w:tab/>
        <w:t>подписание Акта оказанных услуг/универсального передаточного документа или направление Исполнителю мотивированного отказа от подписания.</w:t>
      </w:r>
    </w:p>
    <w:p w14:paraId="51249FF3" w14:textId="77777777" w:rsidR="000730B3" w:rsidRDefault="00C029E2">
      <w:pPr>
        <w:widowControl w:val="0"/>
        <w:tabs>
          <w:tab w:val="left" w:pos="709"/>
        </w:tabs>
        <w:jc w:val="both"/>
        <w:rPr>
          <w:sz w:val="22"/>
          <w:szCs w:val="22"/>
        </w:rPr>
      </w:pPr>
      <w:r>
        <w:rPr>
          <w:sz w:val="22"/>
          <w:szCs w:val="22"/>
        </w:rPr>
        <w:t>5.3.</w:t>
      </w:r>
      <w:r>
        <w:rPr>
          <w:sz w:val="22"/>
          <w:szCs w:val="22"/>
        </w:rPr>
        <w:tab/>
        <w:t>В целях фиксации фактов исполнения Исполнителем его обязательств по оказанию Услуг в сроки, Заказчик и Исполнитель подписывают Акт оказанных услуг/универсальный передаточный документ.</w:t>
      </w:r>
    </w:p>
    <w:p w14:paraId="051912E2" w14:textId="77777777" w:rsidR="000730B3" w:rsidRDefault="00C029E2">
      <w:pPr>
        <w:widowControl w:val="0"/>
        <w:tabs>
          <w:tab w:val="left" w:pos="709"/>
        </w:tabs>
        <w:jc w:val="both"/>
        <w:rPr>
          <w:sz w:val="22"/>
          <w:szCs w:val="22"/>
        </w:rPr>
      </w:pPr>
      <w:r>
        <w:rPr>
          <w:sz w:val="22"/>
          <w:szCs w:val="22"/>
        </w:rPr>
        <w:t>5.4.</w:t>
      </w:r>
      <w:r>
        <w:rPr>
          <w:sz w:val="22"/>
          <w:szCs w:val="22"/>
        </w:rPr>
        <w:tab/>
        <w:t>Заказчик в течение 10 (десяти) рабочих дней со дня получения Акта оказанных услуг/универсального передаточного документа, подписывает его (осуществляет приемку Услуг) либо дает Исполнителю мотивированный отказ от подписания в письменной форме. Возражения, на которых основан отказ от приемки Услуг, не должны выходить за пределы обязательств Исполнителя, предусмотренных Договором.</w:t>
      </w:r>
    </w:p>
    <w:p w14:paraId="2DF62744" w14:textId="77777777" w:rsidR="000730B3" w:rsidRDefault="00C029E2">
      <w:pPr>
        <w:widowControl w:val="0"/>
        <w:tabs>
          <w:tab w:val="left" w:pos="709"/>
        </w:tabs>
        <w:jc w:val="both"/>
        <w:rPr>
          <w:sz w:val="22"/>
          <w:szCs w:val="22"/>
        </w:rPr>
      </w:pPr>
      <w:r>
        <w:rPr>
          <w:sz w:val="22"/>
          <w:szCs w:val="22"/>
        </w:rPr>
        <w:t>5.5.</w:t>
      </w:r>
      <w:r>
        <w:rPr>
          <w:sz w:val="22"/>
          <w:szCs w:val="22"/>
        </w:rPr>
        <w:tab/>
        <w:t>Акт оказанных услуг/универсальный передаточный документ подписывается Заказчиком только при наличии полного соответствия оказанных Услуг требованиям и условиям Договора, полноты и правильности оформления приемочных документов и при отсутствии нарушений, препятствующих приемке Услуг.</w:t>
      </w:r>
    </w:p>
    <w:p w14:paraId="574D3A43" w14:textId="77777777" w:rsidR="000730B3" w:rsidRDefault="00C029E2">
      <w:pPr>
        <w:widowControl w:val="0"/>
        <w:tabs>
          <w:tab w:val="left" w:pos="709"/>
        </w:tabs>
        <w:jc w:val="both"/>
        <w:rPr>
          <w:sz w:val="22"/>
          <w:szCs w:val="22"/>
        </w:rPr>
      </w:pPr>
      <w:r>
        <w:rPr>
          <w:sz w:val="22"/>
          <w:szCs w:val="22"/>
        </w:rPr>
        <w:t>5.6.</w:t>
      </w:r>
      <w:r>
        <w:rPr>
          <w:sz w:val="22"/>
          <w:szCs w:val="22"/>
        </w:rPr>
        <w:tab/>
        <w:t>Датой приемки Услуг является дата подписания Заказчиком Акта оказанных услуг/универсального передаточного документа.</w:t>
      </w:r>
    </w:p>
    <w:p w14:paraId="48C0FF05" w14:textId="77777777" w:rsidR="000730B3" w:rsidRDefault="00C029E2">
      <w:pPr>
        <w:widowControl w:val="0"/>
        <w:tabs>
          <w:tab w:val="left" w:pos="709"/>
        </w:tabs>
        <w:jc w:val="both"/>
        <w:rPr>
          <w:sz w:val="22"/>
          <w:szCs w:val="22"/>
        </w:rPr>
      </w:pPr>
      <w:r>
        <w:rPr>
          <w:sz w:val="22"/>
          <w:szCs w:val="22"/>
        </w:rPr>
        <w:t>5.7.</w:t>
      </w:r>
      <w:r>
        <w:rPr>
          <w:sz w:val="22"/>
          <w:szCs w:val="22"/>
        </w:rPr>
        <w:tab/>
        <w:t>В случае мотивированного отказа Заказчика от приемки Услуг, Стороны оформляют Акт несоответствий Услуг с указанием в нем недостатков Услуг и сроков их устранения.</w:t>
      </w:r>
    </w:p>
    <w:p w14:paraId="2F044520" w14:textId="77777777" w:rsidR="000730B3" w:rsidRDefault="00C029E2">
      <w:pPr>
        <w:widowControl w:val="0"/>
        <w:tabs>
          <w:tab w:val="left" w:pos="709"/>
        </w:tabs>
        <w:jc w:val="both"/>
        <w:rPr>
          <w:sz w:val="22"/>
          <w:szCs w:val="22"/>
        </w:rPr>
      </w:pPr>
      <w:r>
        <w:rPr>
          <w:sz w:val="22"/>
          <w:szCs w:val="22"/>
        </w:rPr>
        <w:t>5.8.</w:t>
      </w:r>
      <w:r>
        <w:rPr>
          <w:sz w:val="22"/>
          <w:szCs w:val="22"/>
        </w:rPr>
        <w:tab/>
        <w:t>После устранения выявленных недостатков в течение 10 (десяти) рабочих дней проводится повторная приемка оказанных Услуг.</w:t>
      </w:r>
    </w:p>
    <w:p w14:paraId="51DC9C17" w14:textId="77777777" w:rsidR="000730B3" w:rsidRDefault="000730B3">
      <w:pPr>
        <w:widowControl w:val="0"/>
        <w:tabs>
          <w:tab w:val="left" w:pos="709"/>
        </w:tabs>
        <w:jc w:val="both"/>
        <w:rPr>
          <w:sz w:val="22"/>
          <w:szCs w:val="22"/>
        </w:rPr>
      </w:pPr>
    </w:p>
    <w:p w14:paraId="175CF26E" w14:textId="77777777" w:rsidR="000730B3" w:rsidRDefault="00C029E2">
      <w:pPr>
        <w:widowControl w:val="0"/>
        <w:pBdr>
          <w:top w:val="nil"/>
          <w:left w:val="nil"/>
          <w:bottom w:val="nil"/>
          <w:right w:val="nil"/>
          <w:between w:val="nil"/>
        </w:pBdr>
        <w:jc w:val="center"/>
        <w:rPr>
          <w:b/>
          <w:bCs/>
          <w:color w:val="000000"/>
          <w:sz w:val="22"/>
          <w:szCs w:val="22"/>
        </w:rPr>
      </w:pPr>
      <w:r>
        <w:rPr>
          <w:b/>
          <w:bCs/>
          <w:sz w:val="22"/>
          <w:szCs w:val="22"/>
        </w:rPr>
        <w:t>6</w:t>
      </w:r>
      <w:r>
        <w:rPr>
          <w:b/>
          <w:bCs/>
          <w:color w:val="000000"/>
          <w:sz w:val="22"/>
          <w:szCs w:val="22"/>
        </w:rPr>
        <w:t xml:space="preserve">. Качество Услуг и гарантии </w:t>
      </w:r>
    </w:p>
    <w:p w14:paraId="63CD11CB" w14:textId="77777777" w:rsidR="000730B3" w:rsidRDefault="00C029E2">
      <w:pPr>
        <w:widowControl w:val="0"/>
        <w:tabs>
          <w:tab w:val="left" w:pos="709"/>
        </w:tabs>
        <w:jc w:val="both"/>
        <w:rPr>
          <w:sz w:val="22"/>
          <w:szCs w:val="22"/>
        </w:rPr>
      </w:pPr>
      <w:r>
        <w:rPr>
          <w:sz w:val="22"/>
          <w:szCs w:val="22"/>
        </w:rPr>
        <w:t>6.1.</w:t>
      </w:r>
      <w:r>
        <w:rPr>
          <w:sz w:val="22"/>
          <w:szCs w:val="22"/>
        </w:rPr>
        <w:tab/>
        <w:t>Исполнитель гарантирует, что оказываемые Услуги выполняются качественно, в сроки, установленные в Договоре, в соответствии со Спецификацией, Техническим заданием и условиями Договора.</w:t>
      </w:r>
    </w:p>
    <w:p w14:paraId="4D307C8D" w14:textId="77777777" w:rsidR="000730B3" w:rsidRDefault="00C029E2">
      <w:pPr>
        <w:widowControl w:val="0"/>
        <w:tabs>
          <w:tab w:val="left" w:pos="709"/>
        </w:tabs>
        <w:jc w:val="both"/>
        <w:rPr>
          <w:sz w:val="22"/>
          <w:szCs w:val="22"/>
        </w:rPr>
      </w:pPr>
      <w:r>
        <w:rPr>
          <w:sz w:val="22"/>
          <w:szCs w:val="22"/>
        </w:rPr>
        <w:t>6.2.</w:t>
      </w:r>
      <w:r>
        <w:rPr>
          <w:sz w:val="22"/>
          <w:szCs w:val="22"/>
        </w:rPr>
        <w:tab/>
        <w:t>Исполнитель самостоятельно привлекает к оказанию части Услуг (трансляции контента в телевизионном эфире) соисполнителя - телевизионный канал БСТ, имеющий действующую регистрацию в реестре зарегистрированных средств массовой информации на сайте https://rkn.gov.ru/ (в соответствии со статьей 8 Закона РФ от 27.12.1991 N 2124-1 «О средствах массовой информации»):</w:t>
      </w:r>
    </w:p>
    <w:p w14:paraId="582704F6" w14:textId="77777777" w:rsidR="000730B3" w:rsidRDefault="00C029E2">
      <w:pPr>
        <w:widowControl w:val="0"/>
        <w:tabs>
          <w:tab w:val="left" w:pos="709"/>
        </w:tabs>
        <w:jc w:val="both"/>
        <w:rPr>
          <w:sz w:val="22"/>
          <w:szCs w:val="22"/>
        </w:rPr>
      </w:pPr>
      <w:r>
        <w:rPr>
          <w:sz w:val="22"/>
          <w:szCs w:val="22"/>
        </w:rPr>
        <w:t>Номер свидетельства: ЭЛ №ФС 77 - 72591, дата регистрации: 04.04.2018г.</w:t>
      </w:r>
    </w:p>
    <w:p w14:paraId="61EC537F" w14:textId="3C47CA5C" w:rsidR="000730B3" w:rsidRDefault="00C029E2" w:rsidP="00056B40">
      <w:pPr>
        <w:widowControl w:val="0"/>
        <w:tabs>
          <w:tab w:val="left" w:pos="709"/>
        </w:tabs>
        <w:jc w:val="both"/>
        <w:rPr>
          <w:b/>
          <w:bCs/>
          <w:smallCaps/>
          <w:sz w:val="22"/>
          <w:szCs w:val="22"/>
        </w:rPr>
      </w:pPr>
      <w:r>
        <w:rPr>
          <w:sz w:val="22"/>
          <w:szCs w:val="22"/>
        </w:rPr>
        <w:t>6.3.</w:t>
      </w:r>
      <w:r>
        <w:rPr>
          <w:sz w:val="22"/>
          <w:szCs w:val="22"/>
        </w:rPr>
        <w:tab/>
        <w:t>При выявлении после приемки Услуг недостатков, которые не могли быть обнаружены при приемке Услуг, Заказчик направляет Исполнителю претензию. Исполнитель устраняет выявленные недостатки оказанных Услуг за свой счет в течение 10 (десяти) дней с момента получения претензии или установления вины Исполнителя.</w:t>
      </w:r>
    </w:p>
    <w:p w14:paraId="424C194F" w14:textId="77777777" w:rsidR="000730B3" w:rsidRDefault="00C029E2">
      <w:pPr>
        <w:widowControl w:val="0"/>
        <w:jc w:val="center"/>
        <w:rPr>
          <w:b/>
          <w:bCs/>
          <w:sz w:val="22"/>
          <w:szCs w:val="22"/>
        </w:rPr>
      </w:pPr>
      <w:r>
        <w:rPr>
          <w:b/>
          <w:bCs/>
          <w:smallCaps/>
          <w:sz w:val="22"/>
          <w:szCs w:val="22"/>
        </w:rPr>
        <w:t xml:space="preserve">7. </w:t>
      </w:r>
      <w:r>
        <w:rPr>
          <w:b/>
          <w:bCs/>
          <w:sz w:val="22"/>
          <w:szCs w:val="22"/>
        </w:rPr>
        <w:t>Ответственность Сторон</w:t>
      </w:r>
    </w:p>
    <w:p w14:paraId="7C73D44C" w14:textId="77777777" w:rsidR="000730B3" w:rsidRDefault="00C029E2">
      <w:pPr>
        <w:widowControl w:val="0"/>
        <w:tabs>
          <w:tab w:val="left" w:pos="709"/>
        </w:tabs>
        <w:jc w:val="both"/>
        <w:rPr>
          <w:sz w:val="22"/>
          <w:szCs w:val="22"/>
        </w:rPr>
      </w:pPr>
      <w:r>
        <w:rPr>
          <w:sz w:val="22"/>
          <w:szCs w:val="22"/>
        </w:rPr>
        <w:t xml:space="preserve">7.1. </w:t>
      </w:r>
      <w:r>
        <w:rPr>
          <w:sz w:val="22"/>
          <w:szCs w:val="22"/>
        </w:rPr>
        <w:tab/>
        <w:t>За неисполнение или ненадлежащее исполнение условий Договора Стороны несут ответственность в соответствии с законодательством Российской Федерации.</w:t>
      </w:r>
    </w:p>
    <w:p w14:paraId="02A45755" w14:textId="77777777" w:rsidR="000730B3" w:rsidRPr="00352653" w:rsidRDefault="00C029E2">
      <w:pPr>
        <w:widowControl w:val="0"/>
        <w:tabs>
          <w:tab w:val="left" w:pos="709"/>
        </w:tabs>
        <w:jc w:val="both"/>
        <w:rPr>
          <w:sz w:val="22"/>
          <w:szCs w:val="22"/>
        </w:rPr>
      </w:pPr>
      <w:r w:rsidRPr="00352653">
        <w:rPr>
          <w:sz w:val="22"/>
          <w:szCs w:val="22"/>
        </w:rPr>
        <w:t>7.2. Санкции и меры ответственности, предусмотренные настоящим Договором, применяются к Стороне только при наличии мотивированного письменного требования другой Стороны.</w:t>
      </w:r>
    </w:p>
    <w:p w14:paraId="75B704C2" w14:textId="77777777" w:rsidR="000730B3" w:rsidRPr="00352653" w:rsidRDefault="00C029E2">
      <w:pPr>
        <w:widowControl w:val="0"/>
        <w:tabs>
          <w:tab w:val="left" w:pos="709"/>
        </w:tabs>
        <w:jc w:val="both"/>
        <w:rPr>
          <w:sz w:val="22"/>
          <w:szCs w:val="22"/>
        </w:rPr>
      </w:pPr>
      <w:r w:rsidRPr="00352653">
        <w:rPr>
          <w:sz w:val="22"/>
          <w:szCs w:val="22"/>
        </w:rPr>
        <w:t>7.3. В случае просрочки исполнения Заказчиком обязательств, предусмотренных Договором, а также в иных случаях неисполнения или ненадлежащего исполнения Заказчиком обязательств, предусмотренных Договором, Исполнитель вправе потребовать уплаты неустоек (штрафов, пеней). Пеня начисляется за каждый день просрочки исполнения обязательства, предусмотренного Договором, начиная со дня, следующего после дня истечения установленного Договором срока исполнения обязательства. Такая пеня устанавливается Договором в размере одной трехсотой действующей на дату уплаты пеней ключевой ставки Центрального банка Российской Федерации от не уплаченной в срок суммы.</w:t>
      </w:r>
    </w:p>
    <w:p w14:paraId="093E7F1E" w14:textId="77777777" w:rsidR="000730B3" w:rsidRPr="00352653" w:rsidRDefault="00C029E2">
      <w:pPr>
        <w:widowControl w:val="0"/>
        <w:tabs>
          <w:tab w:val="left" w:pos="709"/>
        </w:tabs>
        <w:jc w:val="both"/>
        <w:rPr>
          <w:sz w:val="22"/>
          <w:szCs w:val="22"/>
        </w:rPr>
      </w:pPr>
      <w:r w:rsidRPr="00352653">
        <w:rPr>
          <w:sz w:val="22"/>
          <w:szCs w:val="22"/>
        </w:rPr>
        <w:t xml:space="preserve">7.4. Штрафы начисляются за ненадлежащее исполнение Заказчиком обязательств, предусмотренных </w:t>
      </w:r>
      <w:r w:rsidRPr="00352653">
        <w:rPr>
          <w:sz w:val="22"/>
          <w:szCs w:val="22"/>
        </w:rPr>
        <w:lastRenderedPageBreak/>
        <w:t>Договором, за исключением просрочки исполнения обязательств, предусмотренных Договором. Размер штрафа составляет 1000 (одну тысячу) рублей.</w:t>
      </w:r>
    </w:p>
    <w:p w14:paraId="3D9F5706" w14:textId="77777777" w:rsidR="000730B3" w:rsidRPr="00352653" w:rsidRDefault="00C029E2">
      <w:pPr>
        <w:widowControl w:val="0"/>
        <w:tabs>
          <w:tab w:val="left" w:pos="709"/>
        </w:tabs>
        <w:jc w:val="both"/>
        <w:rPr>
          <w:sz w:val="22"/>
          <w:szCs w:val="22"/>
        </w:rPr>
      </w:pPr>
      <w:r w:rsidRPr="00352653">
        <w:rPr>
          <w:sz w:val="22"/>
          <w:szCs w:val="22"/>
        </w:rPr>
        <w:t>7.5. В случае просрочки исполнения Исполнителем обязательств, предусмотренных Договором, а также в иных случаях неисполнения или ненадлежащего исполнения Исполнителем обязательств, предусмотренных Договором, Заказчик вправе направить Исполнителю требование об уплате неустоек (штрафов, пеней).</w:t>
      </w:r>
    </w:p>
    <w:p w14:paraId="24DA52B4" w14:textId="77777777" w:rsidR="000730B3" w:rsidRPr="00352653" w:rsidRDefault="00C029E2">
      <w:pPr>
        <w:widowControl w:val="0"/>
        <w:tabs>
          <w:tab w:val="left" w:pos="709"/>
        </w:tabs>
        <w:jc w:val="both"/>
        <w:rPr>
          <w:sz w:val="22"/>
          <w:szCs w:val="22"/>
        </w:rPr>
      </w:pPr>
      <w:r w:rsidRPr="00352653">
        <w:rPr>
          <w:sz w:val="22"/>
          <w:szCs w:val="22"/>
        </w:rPr>
        <w:t>7.6. Пеня начисляется за каждый день просрочки исполнения Исполнителем обязательства, предусмотренного договором, начиная со дня, следующего после дня истечения установленного договором срока исполнения обязательства, и устанавливается в размере одной десятой действующей на дату уплаты пени ключевой ставки Центрального банка Российской Федерации от цены договора (отдельного этапа исполнения договора), уменьшенной на сумму, пропорциональную объему обязательств, предусмотренных договором (соответствующим отдельным этапом исполнения договора) и фактически исполненных Исполнителем, за исключением случаев, если законодательством Российской Федерации установлен иной порядок начисления пени.</w:t>
      </w:r>
    </w:p>
    <w:p w14:paraId="66A38ED7" w14:textId="77777777" w:rsidR="000730B3" w:rsidRPr="00352653" w:rsidRDefault="00C029E2">
      <w:pPr>
        <w:widowControl w:val="0"/>
        <w:tabs>
          <w:tab w:val="left" w:pos="709"/>
        </w:tabs>
        <w:jc w:val="both"/>
        <w:rPr>
          <w:sz w:val="22"/>
          <w:szCs w:val="22"/>
        </w:rPr>
      </w:pPr>
      <w:r w:rsidRPr="00352653">
        <w:rPr>
          <w:sz w:val="22"/>
          <w:szCs w:val="22"/>
        </w:rPr>
        <w:t>7.7. Штрафы начисляются за каждый факт неисполнения или ненадлежащего исполнения Исполнителем обязательств, предусмотренных договором, за исключением просрочки исполнения Исполнителем обязательств (в том числе гарантийных обязательств), предусмотренных договором. Размер штрафа составляет 1000 (одну тысячу) рублей.</w:t>
      </w:r>
    </w:p>
    <w:p w14:paraId="2BABCAF0" w14:textId="77777777" w:rsidR="000730B3" w:rsidRPr="00352653" w:rsidRDefault="00C029E2">
      <w:pPr>
        <w:widowControl w:val="0"/>
        <w:tabs>
          <w:tab w:val="left" w:pos="709"/>
        </w:tabs>
        <w:jc w:val="both"/>
        <w:rPr>
          <w:sz w:val="22"/>
          <w:szCs w:val="22"/>
        </w:rPr>
      </w:pPr>
      <w:r w:rsidRPr="00352653">
        <w:rPr>
          <w:sz w:val="22"/>
          <w:szCs w:val="22"/>
        </w:rPr>
        <w:t>7.8. Исполнитель обязан возместить убытки, причиненные заказчику в ходе исполнения договора, в порядке, предусмотренном законодательством Российской Федерации.</w:t>
      </w:r>
    </w:p>
    <w:p w14:paraId="78952430" w14:textId="77777777" w:rsidR="000730B3" w:rsidRPr="00352653" w:rsidRDefault="00C029E2">
      <w:pPr>
        <w:widowControl w:val="0"/>
        <w:tabs>
          <w:tab w:val="left" w:pos="709"/>
        </w:tabs>
        <w:jc w:val="both"/>
        <w:rPr>
          <w:sz w:val="22"/>
          <w:szCs w:val="22"/>
        </w:rPr>
      </w:pPr>
      <w:r w:rsidRPr="00352653">
        <w:rPr>
          <w:sz w:val="22"/>
          <w:szCs w:val="22"/>
        </w:rPr>
        <w:t>7.9. В случае просрочки исполнения Исполнителем обязательств, предусмотренных договором, а также в иных случаях неисполнения или ненадлежащего исполнения Исполнителем обязательств, предусмотренных договором, заказчик вправе после направления требования об уплате сумм неустойки (штрафа, пени) и получения отказа (или неполучения в установленный срок ответа) от Исполнителя об удовлетворении данных требований удержать сумму начисленных неустоек (штрафов, пени) одним из следующих способов:</w:t>
      </w:r>
    </w:p>
    <w:p w14:paraId="0C9A3ED3" w14:textId="77777777" w:rsidR="000730B3" w:rsidRPr="00352653" w:rsidRDefault="00C029E2">
      <w:pPr>
        <w:widowControl w:val="0"/>
        <w:tabs>
          <w:tab w:val="left" w:pos="709"/>
        </w:tabs>
        <w:jc w:val="both"/>
        <w:rPr>
          <w:sz w:val="22"/>
          <w:szCs w:val="22"/>
        </w:rPr>
      </w:pPr>
      <w:r w:rsidRPr="00352653">
        <w:rPr>
          <w:sz w:val="22"/>
          <w:szCs w:val="22"/>
        </w:rPr>
        <w:t>- из денежных средств, перечисленных Исполнителем в качестве обеспечения исполнения договора (обеспечения гарантийных обязательств) и находящихся на счете заказчика (если такая обеспечительная мера предусмотрена условиями Договора);</w:t>
      </w:r>
    </w:p>
    <w:p w14:paraId="1468E206" w14:textId="77777777" w:rsidR="000730B3" w:rsidRPr="00352653" w:rsidRDefault="00C029E2">
      <w:pPr>
        <w:widowControl w:val="0"/>
        <w:tabs>
          <w:tab w:val="left" w:pos="709"/>
        </w:tabs>
        <w:jc w:val="both"/>
        <w:rPr>
          <w:sz w:val="22"/>
          <w:szCs w:val="22"/>
        </w:rPr>
      </w:pPr>
      <w:r w:rsidRPr="00352653">
        <w:rPr>
          <w:sz w:val="22"/>
          <w:szCs w:val="22"/>
        </w:rPr>
        <w:t>- из независимой гарантии (если такая обеспечительная мера предусмотрена условиями Договора);</w:t>
      </w:r>
    </w:p>
    <w:p w14:paraId="16B3AA98" w14:textId="77777777" w:rsidR="000730B3" w:rsidRPr="00352653" w:rsidRDefault="00C029E2">
      <w:pPr>
        <w:widowControl w:val="0"/>
        <w:tabs>
          <w:tab w:val="left" w:pos="709"/>
        </w:tabs>
        <w:jc w:val="both"/>
        <w:rPr>
          <w:sz w:val="22"/>
          <w:szCs w:val="22"/>
        </w:rPr>
      </w:pPr>
      <w:r w:rsidRPr="00352653">
        <w:rPr>
          <w:sz w:val="22"/>
          <w:szCs w:val="22"/>
        </w:rPr>
        <w:t>- из оплаты по договору, путем ее уменьшения на сумму начисленной неустойки (штрафа, пени);</w:t>
      </w:r>
    </w:p>
    <w:p w14:paraId="05A4355B" w14:textId="77777777" w:rsidR="000730B3" w:rsidRPr="00352653" w:rsidRDefault="00C029E2">
      <w:pPr>
        <w:widowControl w:val="0"/>
        <w:tabs>
          <w:tab w:val="left" w:pos="709"/>
        </w:tabs>
        <w:jc w:val="both"/>
        <w:rPr>
          <w:sz w:val="22"/>
          <w:szCs w:val="22"/>
        </w:rPr>
      </w:pPr>
      <w:r w:rsidRPr="00352653">
        <w:rPr>
          <w:sz w:val="22"/>
          <w:szCs w:val="22"/>
        </w:rPr>
        <w:t>- взыскать неустойку (штраф, пени) в порядке, установленном законодательством Российской Федерации (в судебном порядке).</w:t>
      </w:r>
    </w:p>
    <w:p w14:paraId="079F9703" w14:textId="77777777" w:rsidR="000730B3" w:rsidRPr="00352653" w:rsidRDefault="00C029E2">
      <w:pPr>
        <w:widowControl w:val="0"/>
        <w:tabs>
          <w:tab w:val="left" w:pos="709"/>
        </w:tabs>
        <w:jc w:val="both"/>
        <w:rPr>
          <w:sz w:val="22"/>
          <w:szCs w:val="22"/>
        </w:rPr>
      </w:pPr>
      <w:r w:rsidRPr="00352653">
        <w:rPr>
          <w:sz w:val="22"/>
          <w:szCs w:val="22"/>
        </w:rPr>
        <w:t>7.10. Сторона освобождается от уплаты неустойки (штрафа, пени), если докажет, что неисполнение или ненадлежащее исполнение обязательства, предусмотренного Договором, произошло вследствие непреодолимой силы или по вине другой Стороны.</w:t>
      </w:r>
    </w:p>
    <w:p w14:paraId="1071155A" w14:textId="77777777" w:rsidR="000730B3" w:rsidRPr="00352653" w:rsidRDefault="00C029E2">
      <w:pPr>
        <w:widowControl w:val="0"/>
        <w:tabs>
          <w:tab w:val="left" w:pos="709"/>
        </w:tabs>
        <w:jc w:val="both"/>
        <w:rPr>
          <w:sz w:val="22"/>
          <w:szCs w:val="22"/>
        </w:rPr>
      </w:pPr>
      <w:r w:rsidRPr="00352653">
        <w:rPr>
          <w:sz w:val="22"/>
          <w:szCs w:val="22"/>
        </w:rPr>
        <w:t>7.11. Заказчик не несет ответственности за нарушение сроков оплаты в случае непредоставления либо предоставления не надлежащим образом оформленных документов на оплату и (или) предоставления неполного пакета документов на оплату.</w:t>
      </w:r>
    </w:p>
    <w:p w14:paraId="5D4CC734" w14:textId="77777777" w:rsidR="000730B3" w:rsidRPr="00352653" w:rsidRDefault="00C029E2">
      <w:pPr>
        <w:widowControl w:val="0"/>
        <w:tabs>
          <w:tab w:val="left" w:pos="709"/>
        </w:tabs>
        <w:jc w:val="both"/>
        <w:rPr>
          <w:sz w:val="22"/>
          <w:szCs w:val="22"/>
        </w:rPr>
      </w:pPr>
      <w:r w:rsidRPr="00352653">
        <w:rPr>
          <w:sz w:val="22"/>
          <w:szCs w:val="22"/>
        </w:rPr>
        <w:t>7.12. Общая сумма начисленной неустойки (штрафов, пени) за неисполнение или ненадлежащее исполнение обязательств, предусмотренных Договором, для Заказчика или Исполнителя, не может превышать цену Договора.</w:t>
      </w:r>
    </w:p>
    <w:p w14:paraId="658307DB" w14:textId="77777777" w:rsidR="000730B3" w:rsidRPr="00352653" w:rsidRDefault="00C029E2">
      <w:pPr>
        <w:widowControl w:val="0"/>
        <w:tabs>
          <w:tab w:val="left" w:pos="709"/>
        </w:tabs>
        <w:jc w:val="both"/>
        <w:rPr>
          <w:sz w:val="22"/>
          <w:szCs w:val="22"/>
        </w:rPr>
      </w:pPr>
      <w:r w:rsidRPr="00352653">
        <w:rPr>
          <w:sz w:val="22"/>
          <w:szCs w:val="22"/>
        </w:rPr>
        <w:t>7.13. Уплата неустойки (штрафа, пени) не освобождает виновную сторону от выполнения принятых на себя обязательств по договору.</w:t>
      </w:r>
    </w:p>
    <w:p w14:paraId="6ED140F6" w14:textId="77777777" w:rsidR="000730B3" w:rsidRPr="00352653" w:rsidRDefault="00C029E2" w:rsidP="00352653">
      <w:pPr>
        <w:widowControl w:val="0"/>
        <w:tabs>
          <w:tab w:val="left" w:pos="709"/>
        </w:tabs>
        <w:jc w:val="both"/>
        <w:rPr>
          <w:strike/>
          <w:sz w:val="22"/>
          <w:szCs w:val="22"/>
        </w:rPr>
      </w:pPr>
      <w:r w:rsidRPr="00352653">
        <w:rPr>
          <w:sz w:val="22"/>
          <w:szCs w:val="22"/>
        </w:rPr>
        <w:t>7.14. В соответствии с п.1 ст. 431.2 ГК РФ Сторона, которая при заключении Договора либо до или после его заключения предоставила другой Стороне недостоверные заверения об обстоятельствах, имеющих значение для заключения Договора, его исполнения или прекращения (в том числе относящихся к предмету Договора, полномочиям на его заключение, регистрационных данных, наличию необходимых лицензий и разрешений, своему финансовому состоянию либо относящихся к третьему лицу), обязана возместить другой Стороне по ее требованию убытки, причиненные недостоверностью таких заверений, или уплатить предусмотренную Договором неустойку.</w:t>
      </w:r>
    </w:p>
    <w:p w14:paraId="6CB6067D" w14:textId="77777777" w:rsidR="000730B3" w:rsidRPr="00352653" w:rsidRDefault="00C029E2">
      <w:pPr>
        <w:widowControl w:val="0"/>
        <w:tabs>
          <w:tab w:val="left" w:pos="709"/>
        </w:tabs>
        <w:jc w:val="both"/>
        <w:rPr>
          <w:sz w:val="22"/>
          <w:szCs w:val="22"/>
        </w:rPr>
      </w:pPr>
      <w:r w:rsidRPr="00352653">
        <w:rPr>
          <w:sz w:val="22"/>
          <w:szCs w:val="22"/>
        </w:rPr>
        <w:t>7.15. Стороны обязуются соблюдать конфиденциальность информации, полученной в рамках настоящего Договора. Стороны несут ответственность за последствия, вызванные нарушением обязательств по конфиденциальности, независимо от того, было ли это нарушение совершено преднамеренно или случайно.</w:t>
      </w:r>
    </w:p>
    <w:p w14:paraId="1E23E39F" w14:textId="77777777" w:rsidR="000730B3" w:rsidRDefault="00C029E2">
      <w:pPr>
        <w:widowControl w:val="0"/>
        <w:tabs>
          <w:tab w:val="left" w:pos="709"/>
        </w:tabs>
        <w:jc w:val="both"/>
        <w:rPr>
          <w:sz w:val="22"/>
          <w:szCs w:val="22"/>
        </w:rPr>
      </w:pPr>
      <w:r w:rsidRPr="00352653">
        <w:rPr>
          <w:sz w:val="22"/>
          <w:szCs w:val="22"/>
        </w:rPr>
        <w:t>7.16. Исполнитель несет ответственность перед Заказчиком за действия соисполнителя в части оказываемой им части Услуг, как за свои собственные.</w:t>
      </w:r>
    </w:p>
    <w:p w14:paraId="61E00820" w14:textId="77777777" w:rsidR="000730B3" w:rsidRDefault="00C029E2">
      <w:pPr>
        <w:widowControl w:val="0"/>
        <w:tabs>
          <w:tab w:val="left" w:pos="709"/>
        </w:tabs>
        <w:jc w:val="both"/>
        <w:rPr>
          <w:sz w:val="22"/>
          <w:szCs w:val="22"/>
        </w:rPr>
      </w:pPr>
      <w:r>
        <w:rPr>
          <w:sz w:val="22"/>
          <w:szCs w:val="22"/>
        </w:rPr>
        <w:t xml:space="preserve">7.17. Исполнитель не несет ответственность за недостоверную информацию, предоставленную Заказчиком </w:t>
      </w:r>
      <w:r>
        <w:rPr>
          <w:sz w:val="22"/>
          <w:szCs w:val="22"/>
        </w:rPr>
        <w:lastRenderedPageBreak/>
        <w:t>для производства контента.</w:t>
      </w:r>
    </w:p>
    <w:p w14:paraId="6AA4AAC2" w14:textId="77777777" w:rsidR="000730B3" w:rsidRDefault="00C029E2">
      <w:pPr>
        <w:widowControl w:val="0"/>
        <w:tabs>
          <w:tab w:val="left" w:pos="567"/>
        </w:tabs>
        <w:jc w:val="center"/>
        <w:rPr>
          <w:b/>
          <w:bCs/>
          <w:sz w:val="22"/>
          <w:szCs w:val="22"/>
        </w:rPr>
      </w:pPr>
      <w:r>
        <w:rPr>
          <w:b/>
          <w:bCs/>
          <w:sz w:val="22"/>
          <w:szCs w:val="22"/>
        </w:rPr>
        <w:t>8. Обстоятельства непреодолимой силы</w:t>
      </w:r>
    </w:p>
    <w:p w14:paraId="4A37CD56" w14:textId="77777777" w:rsidR="000730B3" w:rsidRDefault="00C029E2">
      <w:pPr>
        <w:widowControl w:val="0"/>
        <w:tabs>
          <w:tab w:val="left" w:pos="709"/>
        </w:tabs>
        <w:jc w:val="both"/>
        <w:rPr>
          <w:sz w:val="22"/>
          <w:szCs w:val="22"/>
        </w:rPr>
      </w:pPr>
      <w:r>
        <w:rPr>
          <w:sz w:val="22"/>
          <w:szCs w:val="22"/>
        </w:rPr>
        <w:t xml:space="preserve">8.1. </w:t>
      </w:r>
      <w:r>
        <w:rPr>
          <w:sz w:val="22"/>
          <w:szCs w:val="22"/>
        </w:rPr>
        <w:tab/>
        <w:t>Стороны освобождаются от ответственности за полное или частичное неисполнение своих обязательств по Договору, если их неисполнение явилось следствием обстоятельств непреодолимой силы.</w:t>
      </w:r>
    </w:p>
    <w:p w14:paraId="59CD358E" w14:textId="77777777" w:rsidR="000730B3" w:rsidRDefault="00C029E2">
      <w:pPr>
        <w:widowControl w:val="0"/>
        <w:tabs>
          <w:tab w:val="left" w:pos="709"/>
        </w:tabs>
        <w:jc w:val="both"/>
        <w:rPr>
          <w:sz w:val="22"/>
          <w:szCs w:val="22"/>
        </w:rPr>
      </w:pPr>
      <w:r>
        <w:rPr>
          <w:sz w:val="22"/>
          <w:szCs w:val="22"/>
        </w:rPr>
        <w:t xml:space="preserve">8.2. </w:t>
      </w:r>
      <w:r>
        <w:rPr>
          <w:sz w:val="22"/>
          <w:szCs w:val="22"/>
        </w:rPr>
        <w:tab/>
        <w:t>Под обстоятельствами непреодолимой силы понимают такие обстоятельства, которые возникли после заключения Договора в результате непредвиденных и непредотвратимых событий, неподвластных Сторонам, включая, но не ограничиваясь: пожар, наводнение, землетрясение, другие стихийные бедствия, запрещение властей, террористический акт, эпидемии при условии, что эти обстоятельства оказывают воздействие на выполнение обязательств по Договору и подтверждены соответствующими уполномоченными органами.</w:t>
      </w:r>
    </w:p>
    <w:p w14:paraId="308C7635" w14:textId="77777777" w:rsidR="000730B3" w:rsidRDefault="00C029E2">
      <w:pPr>
        <w:widowControl w:val="0"/>
        <w:tabs>
          <w:tab w:val="left" w:pos="709"/>
        </w:tabs>
        <w:jc w:val="both"/>
        <w:rPr>
          <w:sz w:val="22"/>
          <w:szCs w:val="22"/>
        </w:rPr>
      </w:pPr>
      <w:r>
        <w:rPr>
          <w:sz w:val="22"/>
          <w:szCs w:val="22"/>
        </w:rPr>
        <w:t xml:space="preserve">8.3. </w:t>
      </w:r>
      <w:r>
        <w:rPr>
          <w:sz w:val="22"/>
          <w:szCs w:val="22"/>
        </w:rPr>
        <w:tab/>
        <w:t>Сторона, у которой возникли обстоятельства непреодолимой силы, обязана в течение 7 (семи) дней письменно информировать другую Сторону о случившемся, его причинах и возможной продолжительности действия указанных обстоятельств и препятствий.</w:t>
      </w:r>
    </w:p>
    <w:p w14:paraId="179F9F21" w14:textId="77777777" w:rsidR="000730B3" w:rsidRDefault="00C029E2">
      <w:pPr>
        <w:widowControl w:val="0"/>
        <w:tabs>
          <w:tab w:val="left" w:pos="709"/>
        </w:tabs>
        <w:jc w:val="both"/>
        <w:rPr>
          <w:sz w:val="22"/>
          <w:szCs w:val="22"/>
        </w:rPr>
      </w:pPr>
      <w:r>
        <w:rPr>
          <w:sz w:val="22"/>
          <w:szCs w:val="22"/>
        </w:rPr>
        <w:t xml:space="preserve">8.4. </w:t>
      </w:r>
      <w:r>
        <w:rPr>
          <w:sz w:val="22"/>
          <w:szCs w:val="22"/>
        </w:rPr>
        <w:tab/>
        <w:t>Если, по мнению Сторон, исполнение Договора может быть продолжено в порядке, действовавшем до возникновения обстоятельств непреодолимой силы, то срок исполнения обязательств по Договору продлевается соразмерно времени, которое необходимо для учета действия этих обстоятельств и их последствий.</w:t>
      </w:r>
    </w:p>
    <w:p w14:paraId="61A88097" w14:textId="77777777" w:rsidR="000730B3" w:rsidRDefault="00C029E2">
      <w:pPr>
        <w:widowControl w:val="0"/>
        <w:tabs>
          <w:tab w:val="left" w:pos="709"/>
        </w:tabs>
        <w:jc w:val="both"/>
        <w:rPr>
          <w:sz w:val="22"/>
          <w:szCs w:val="22"/>
        </w:rPr>
      </w:pPr>
      <w:r>
        <w:rPr>
          <w:sz w:val="22"/>
          <w:szCs w:val="22"/>
        </w:rPr>
        <w:t>8.5.</w:t>
      </w:r>
      <w:r>
        <w:rPr>
          <w:sz w:val="22"/>
          <w:szCs w:val="22"/>
        </w:rPr>
        <w:tab/>
        <w:t>В случае возникновения обстоятельств непреодолимой силы Стороны вправе расторгнуть Договор, и в этом случае ни одна из Сторон не вправе требовать возмещения убытков.</w:t>
      </w:r>
    </w:p>
    <w:p w14:paraId="185A0543" w14:textId="77777777" w:rsidR="000730B3" w:rsidRDefault="00C029E2">
      <w:pPr>
        <w:widowControl w:val="0"/>
        <w:tabs>
          <w:tab w:val="left" w:pos="709"/>
        </w:tabs>
        <w:jc w:val="both"/>
        <w:rPr>
          <w:sz w:val="22"/>
          <w:szCs w:val="22"/>
        </w:rPr>
      </w:pPr>
      <w:r>
        <w:rPr>
          <w:sz w:val="22"/>
          <w:szCs w:val="22"/>
        </w:rPr>
        <w:t>8.6.</w:t>
      </w:r>
      <w:r>
        <w:rPr>
          <w:sz w:val="22"/>
          <w:szCs w:val="22"/>
        </w:rPr>
        <w:tab/>
        <w:t>Подтверждением наличия обстоятельств непреодолимой силы и их продолжительности является письменное свидетельство уполномоченных органов или уполномоченных организаций.</w:t>
      </w:r>
    </w:p>
    <w:p w14:paraId="50889E1A" w14:textId="77777777" w:rsidR="000730B3" w:rsidRDefault="000730B3">
      <w:pPr>
        <w:widowControl w:val="0"/>
        <w:tabs>
          <w:tab w:val="left" w:pos="567"/>
        </w:tabs>
        <w:jc w:val="center"/>
        <w:rPr>
          <w:b/>
          <w:bCs/>
          <w:sz w:val="22"/>
          <w:szCs w:val="22"/>
        </w:rPr>
      </w:pPr>
    </w:p>
    <w:p w14:paraId="24261F38" w14:textId="77777777" w:rsidR="000730B3" w:rsidRDefault="00C029E2">
      <w:pPr>
        <w:widowControl w:val="0"/>
        <w:tabs>
          <w:tab w:val="left" w:pos="567"/>
        </w:tabs>
        <w:jc w:val="center"/>
        <w:rPr>
          <w:b/>
          <w:bCs/>
          <w:sz w:val="22"/>
          <w:szCs w:val="22"/>
        </w:rPr>
      </w:pPr>
      <w:r>
        <w:rPr>
          <w:b/>
          <w:bCs/>
          <w:sz w:val="22"/>
          <w:szCs w:val="22"/>
        </w:rPr>
        <w:t>9. Изменение условий Договора</w:t>
      </w:r>
    </w:p>
    <w:p w14:paraId="65885DAA" w14:textId="77777777" w:rsidR="000730B3" w:rsidRDefault="00C029E2">
      <w:pPr>
        <w:widowControl w:val="0"/>
        <w:tabs>
          <w:tab w:val="left" w:pos="709"/>
        </w:tabs>
        <w:jc w:val="both"/>
        <w:rPr>
          <w:sz w:val="22"/>
          <w:szCs w:val="22"/>
        </w:rPr>
      </w:pPr>
      <w:r>
        <w:rPr>
          <w:sz w:val="22"/>
          <w:szCs w:val="22"/>
        </w:rPr>
        <w:t>9.1.</w:t>
      </w:r>
      <w:r>
        <w:rPr>
          <w:sz w:val="22"/>
          <w:szCs w:val="22"/>
        </w:rPr>
        <w:tab/>
        <w:t>Изменение существенных условий Договора при его исполнении не допускается, за исключением их изменения по соглашению Сторон в следующих случаях:</w:t>
      </w:r>
    </w:p>
    <w:p w14:paraId="3B7E370C" w14:textId="77777777" w:rsidR="000730B3" w:rsidRDefault="00C029E2">
      <w:pPr>
        <w:widowControl w:val="0"/>
        <w:tabs>
          <w:tab w:val="left" w:pos="709"/>
        </w:tabs>
        <w:jc w:val="both"/>
        <w:rPr>
          <w:strike/>
          <w:sz w:val="22"/>
          <w:szCs w:val="22"/>
        </w:rPr>
      </w:pPr>
      <w:r>
        <w:rPr>
          <w:sz w:val="22"/>
          <w:szCs w:val="22"/>
        </w:rPr>
        <w:t>9.1.1.</w:t>
      </w:r>
      <w:r>
        <w:rPr>
          <w:sz w:val="22"/>
          <w:szCs w:val="22"/>
        </w:rPr>
        <w:tab/>
        <w:t>при снижении цены Договора без изменения предусмотренных Договором объема Услуг, качества оказываемых Услуг и иных условий Договора.</w:t>
      </w:r>
    </w:p>
    <w:p w14:paraId="74129D99" w14:textId="77777777" w:rsidR="000730B3" w:rsidRDefault="000730B3">
      <w:pPr>
        <w:widowControl w:val="0"/>
        <w:tabs>
          <w:tab w:val="left" w:pos="557"/>
        </w:tabs>
        <w:jc w:val="center"/>
        <w:rPr>
          <w:b/>
          <w:bCs/>
          <w:color w:val="000000"/>
          <w:sz w:val="22"/>
          <w:szCs w:val="22"/>
        </w:rPr>
      </w:pPr>
    </w:p>
    <w:p w14:paraId="0934F969" w14:textId="77777777" w:rsidR="000730B3" w:rsidRDefault="00C029E2">
      <w:pPr>
        <w:widowControl w:val="0"/>
        <w:tabs>
          <w:tab w:val="left" w:pos="557"/>
        </w:tabs>
        <w:jc w:val="center"/>
        <w:rPr>
          <w:b/>
          <w:bCs/>
          <w:color w:val="000000"/>
          <w:sz w:val="22"/>
          <w:szCs w:val="22"/>
        </w:rPr>
      </w:pPr>
      <w:r>
        <w:rPr>
          <w:b/>
          <w:bCs/>
          <w:sz w:val="22"/>
          <w:szCs w:val="22"/>
        </w:rPr>
        <w:t>10</w:t>
      </w:r>
      <w:r>
        <w:rPr>
          <w:b/>
          <w:bCs/>
          <w:color w:val="000000"/>
          <w:sz w:val="22"/>
          <w:szCs w:val="22"/>
        </w:rPr>
        <w:t>. Антикоррупционная оговорка</w:t>
      </w:r>
    </w:p>
    <w:p w14:paraId="5050EA50" w14:textId="77777777" w:rsidR="000730B3" w:rsidRDefault="00C029E2">
      <w:pPr>
        <w:widowControl w:val="0"/>
        <w:shd w:val="clear" w:color="auto" w:fill="FFFFFF"/>
        <w:tabs>
          <w:tab w:val="left" w:pos="709"/>
        </w:tabs>
        <w:jc w:val="both"/>
        <w:rPr>
          <w:sz w:val="22"/>
          <w:szCs w:val="22"/>
        </w:rPr>
      </w:pPr>
      <w:r>
        <w:rPr>
          <w:sz w:val="22"/>
          <w:szCs w:val="22"/>
        </w:rPr>
        <w:t>10.1.</w:t>
      </w:r>
      <w:r>
        <w:rPr>
          <w:sz w:val="22"/>
          <w:szCs w:val="22"/>
        </w:rPr>
        <w:tab/>
        <w:t xml:space="preserve">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достигнуть неправомерные цели. </w:t>
      </w:r>
    </w:p>
    <w:p w14:paraId="4B39EF9B" w14:textId="77777777" w:rsidR="000730B3" w:rsidRDefault="00C029E2">
      <w:pPr>
        <w:widowControl w:val="0"/>
        <w:tabs>
          <w:tab w:val="left" w:pos="709"/>
        </w:tabs>
        <w:jc w:val="both"/>
        <w:rPr>
          <w:sz w:val="22"/>
          <w:szCs w:val="22"/>
        </w:rPr>
      </w:pPr>
      <w:r>
        <w:rPr>
          <w:sz w:val="22"/>
          <w:szCs w:val="22"/>
        </w:rPr>
        <w:t>10.2.</w:t>
      </w:r>
      <w:r>
        <w:rPr>
          <w:sz w:val="22"/>
          <w:szCs w:val="22"/>
        </w:rPr>
        <w:tab/>
        <w:t>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08A9E068" w14:textId="77777777" w:rsidR="000730B3" w:rsidRDefault="00C029E2">
      <w:pPr>
        <w:widowControl w:val="0"/>
        <w:shd w:val="clear" w:color="auto" w:fill="FFFFFF"/>
        <w:tabs>
          <w:tab w:val="left" w:pos="709"/>
        </w:tabs>
        <w:jc w:val="both"/>
        <w:rPr>
          <w:sz w:val="22"/>
          <w:szCs w:val="22"/>
        </w:rPr>
      </w:pPr>
      <w:r>
        <w:rPr>
          <w:sz w:val="22"/>
          <w:szCs w:val="22"/>
        </w:rPr>
        <w:t>10.3.</w:t>
      </w:r>
      <w:r>
        <w:rPr>
          <w:sz w:val="22"/>
          <w:szCs w:val="22"/>
        </w:rPr>
        <w:tab/>
        <w:t>В случае возникновения у одной из Сторон подозрений, что произошло или может произойти нарушение любого из вышеуказанных условий, соответствующая Сторона обязуется незамедлительно уведомить в письменной форме о ставшем известном факте неправомерных действий другую Сторону, и при необходимости, по запросу предоставить дополнительные пояснения и необходимую информацию (документы).</w:t>
      </w:r>
    </w:p>
    <w:p w14:paraId="7812BA1D" w14:textId="77777777" w:rsidR="000730B3" w:rsidRDefault="00C029E2">
      <w:pPr>
        <w:widowControl w:val="0"/>
        <w:shd w:val="clear" w:color="auto" w:fill="FFFFFF"/>
        <w:tabs>
          <w:tab w:val="left" w:pos="709"/>
        </w:tabs>
        <w:jc w:val="both"/>
        <w:rPr>
          <w:sz w:val="22"/>
          <w:szCs w:val="22"/>
        </w:rPr>
      </w:pPr>
      <w:r>
        <w:rPr>
          <w:sz w:val="22"/>
          <w:szCs w:val="22"/>
        </w:rPr>
        <w:t>10.4.</w:t>
      </w:r>
      <w:r>
        <w:rPr>
          <w:sz w:val="22"/>
          <w:szCs w:val="22"/>
        </w:rPr>
        <w:tab/>
        <w:t>В случае если указанные неправомерные действия работников одной из Сторон, ее аффилированных лиц или посредников, установлены вступившим в законную силу решением (приговором) суда, другая Сторона имеет право в одностороннем порядке отказаться от исполнения настоящего Договора, путем направления письменного уведомления о расторжении Договора. Сторона, являющаяся инициатором расторжения настоящего Договора по указанным основаниям, вправе требовать возмещения реального ущерба, возникшего в результате такого расторжения.</w:t>
      </w:r>
    </w:p>
    <w:p w14:paraId="017ADD8E" w14:textId="77777777" w:rsidR="000730B3" w:rsidRDefault="000730B3">
      <w:pPr>
        <w:widowControl w:val="0"/>
        <w:tabs>
          <w:tab w:val="left" w:pos="557"/>
        </w:tabs>
        <w:jc w:val="center"/>
        <w:rPr>
          <w:b/>
          <w:bCs/>
          <w:color w:val="000000"/>
          <w:sz w:val="22"/>
          <w:szCs w:val="22"/>
        </w:rPr>
      </w:pPr>
    </w:p>
    <w:p w14:paraId="61923D2B" w14:textId="77777777" w:rsidR="000730B3" w:rsidRDefault="00C029E2">
      <w:pPr>
        <w:widowControl w:val="0"/>
        <w:tabs>
          <w:tab w:val="left" w:pos="557"/>
        </w:tabs>
        <w:jc w:val="center"/>
        <w:rPr>
          <w:b/>
          <w:bCs/>
          <w:color w:val="000000"/>
          <w:sz w:val="22"/>
          <w:szCs w:val="22"/>
        </w:rPr>
      </w:pPr>
      <w:r>
        <w:rPr>
          <w:b/>
          <w:bCs/>
          <w:color w:val="000000"/>
          <w:sz w:val="22"/>
          <w:szCs w:val="22"/>
        </w:rPr>
        <w:t>11. Расторжение Договора</w:t>
      </w:r>
    </w:p>
    <w:p w14:paraId="42417762" w14:textId="77777777" w:rsidR="000730B3" w:rsidRDefault="00C029E2">
      <w:pPr>
        <w:widowControl w:val="0"/>
        <w:shd w:val="clear" w:color="auto" w:fill="FFFFFF"/>
        <w:tabs>
          <w:tab w:val="left" w:pos="709"/>
        </w:tabs>
        <w:jc w:val="both"/>
        <w:rPr>
          <w:sz w:val="22"/>
          <w:szCs w:val="22"/>
        </w:rPr>
      </w:pPr>
      <w:r>
        <w:rPr>
          <w:sz w:val="22"/>
          <w:szCs w:val="22"/>
        </w:rPr>
        <w:t>11.1.</w:t>
      </w:r>
      <w:r>
        <w:rPr>
          <w:sz w:val="22"/>
          <w:szCs w:val="22"/>
        </w:rPr>
        <w:tab/>
        <w:t>Расторжение Договора допускается по соглашению Сторон, по решению суда, в случае одностороннего отказа стороны Договора от исполнения Договора в соответствии с гражданским законодательством.</w:t>
      </w:r>
    </w:p>
    <w:p w14:paraId="648DCAF5" w14:textId="77777777" w:rsidR="000730B3" w:rsidRDefault="00C029E2">
      <w:pPr>
        <w:widowControl w:val="0"/>
        <w:shd w:val="clear" w:color="auto" w:fill="FFFFFF"/>
        <w:tabs>
          <w:tab w:val="left" w:pos="709"/>
        </w:tabs>
        <w:jc w:val="both"/>
        <w:rPr>
          <w:sz w:val="22"/>
          <w:szCs w:val="22"/>
        </w:rPr>
      </w:pPr>
      <w:r>
        <w:rPr>
          <w:sz w:val="22"/>
          <w:szCs w:val="22"/>
        </w:rPr>
        <w:t>11.2.</w:t>
      </w:r>
      <w:r>
        <w:rPr>
          <w:sz w:val="22"/>
          <w:szCs w:val="22"/>
        </w:rPr>
        <w:tab/>
        <w:t xml:space="preserve">Заказчик вправе принять решение об одностороннем отказе от исполнения Договора по основаниям, предусмотренным Гражданским кодексом Российской Федерации для одностороннего отказа от </w:t>
      </w:r>
      <w:r>
        <w:rPr>
          <w:sz w:val="22"/>
          <w:szCs w:val="22"/>
        </w:rPr>
        <w:lastRenderedPageBreak/>
        <w:t>исполнения отдельных видов обязательств.</w:t>
      </w:r>
    </w:p>
    <w:p w14:paraId="2EB00979" w14:textId="77777777" w:rsidR="000730B3" w:rsidRDefault="00C029E2">
      <w:pPr>
        <w:widowControl w:val="0"/>
        <w:shd w:val="clear" w:color="auto" w:fill="FFFFFF"/>
        <w:tabs>
          <w:tab w:val="left" w:pos="709"/>
        </w:tabs>
        <w:jc w:val="both"/>
        <w:rPr>
          <w:sz w:val="22"/>
          <w:szCs w:val="22"/>
        </w:rPr>
      </w:pPr>
      <w:r>
        <w:rPr>
          <w:sz w:val="22"/>
          <w:szCs w:val="22"/>
        </w:rPr>
        <w:t>11.3.</w:t>
      </w:r>
      <w:r>
        <w:rPr>
          <w:sz w:val="22"/>
          <w:szCs w:val="22"/>
        </w:rPr>
        <w:tab/>
        <w:t>Если Заказчиком проведена экспертиза оказанных Услуг с привлечением экспертов, экспертных организаций, решение об одностороннем отказе от исполнения Договора может быть принято Заказчиком только при условии, что по результатам экспертизы оказанных Услуг в заключении эксперта, экспертной организации будут подтверждены нарушения условий Договора, послужившие основанием для одностороннего отказа Заказчика от исполнения Договора.</w:t>
      </w:r>
    </w:p>
    <w:p w14:paraId="32683316" w14:textId="77777777" w:rsidR="000730B3" w:rsidRDefault="00C029E2">
      <w:pPr>
        <w:widowControl w:val="0"/>
        <w:shd w:val="clear" w:color="auto" w:fill="FFFFFF"/>
        <w:tabs>
          <w:tab w:val="left" w:pos="709"/>
        </w:tabs>
        <w:jc w:val="both"/>
        <w:rPr>
          <w:sz w:val="22"/>
          <w:szCs w:val="22"/>
        </w:rPr>
      </w:pPr>
      <w:r>
        <w:rPr>
          <w:sz w:val="22"/>
          <w:szCs w:val="22"/>
        </w:rPr>
        <w:t>11.4.</w:t>
      </w:r>
      <w:r>
        <w:rPr>
          <w:sz w:val="22"/>
          <w:szCs w:val="22"/>
        </w:rPr>
        <w:tab/>
        <w:t>Исполнитель вправе принять решение об одностороннем отказе от исполнения Договора по основаниям, предусмотренным Гражданским кодексом Российской Федерации для одностороннего отказа от исполнения отдельных видов обязательств.</w:t>
      </w:r>
    </w:p>
    <w:p w14:paraId="627C9B72" w14:textId="77777777" w:rsidR="000730B3" w:rsidRDefault="00C029E2">
      <w:pPr>
        <w:widowControl w:val="0"/>
        <w:shd w:val="clear" w:color="auto" w:fill="FFFFFF"/>
        <w:tabs>
          <w:tab w:val="left" w:pos="709"/>
        </w:tabs>
        <w:jc w:val="both"/>
        <w:rPr>
          <w:sz w:val="22"/>
          <w:szCs w:val="22"/>
        </w:rPr>
      </w:pPr>
      <w:r>
        <w:rPr>
          <w:sz w:val="22"/>
          <w:szCs w:val="22"/>
        </w:rPr>
        <w:t>11.5.</w:t>
      </w:r>
      <w:r>
        <w:rPr>
          <w:sz w:val="22"/>
          <w:szCs w:val="22"/>
        </w:rPr>
        <w:tab/>
        <w:t>При расторжении Договора в связи с односторонним отказом стороны Договора от исполнения Договора другая сторона Договора вправе потребовать возмещения только фактически понесенного ущерба, непосредственно обусловленного обстоятельствами, являющимися основанием для принятия решения об одностороннем отказе от исполнения Договора.</w:t>
      </w:r>
    </w:p>
    <w:p w14:paraId="6164570D" w14:textId="77777777" w:rsidR="000730B3" w:rsidRDefault="000730B3">
      <w:pPr>
        <w:widowControl w:val="0"/>
        <w:pBdr>
          <w:top w:val="nil"/>
          <w:left w:val="nil"/>
          <w:bottom w:val="nil"/>
          <w:right w:val="nil"/>
          <w:between w:val="nil"/>
        </w:pBdr>
        <w:jc w:val="center"/>
        <w:rPr>
          <w:b/>
          <w:bCs/>
          <w:color w:val="000000"/>
          <w:sz w:val="22"/>
          <w:szCs w:val="22"/>
        </w:rPr>
      </w:pPr>
    </w:p>
    <w:p w14:paraId="616C8A7A" w14:textId="77777777" w:rsidR="000730B3" w:rsidRDefault="00C029E2">
      <w:pPr>
        <w:widowControl w:val="0"/>
        <w:pBdr>
          <w:top w:val="nil"/>
          <w:left w:val="nil"/>
          <w:bottom w:val="nil"/>
          <w:right w:val="nil"/>
          <w:between w:val="nil"/>
        </w:pBdr>
        <w:jc w:val="center"/>
        <w:rPr>
          <w:b/>
          <w:bCs/>
          <w:color w:val="000000"/>
          <w:sz w:val="22"/>
          <w:szCs w:val="22"/>
        </w:rPr>
      </w:pPr>
      <w:r>
        <w:rPr>
          <w:b/>
          <w:bCs/>
          <w:color w:val="000000"/>
          <w:sz w:val="22"/>
          <w:szCs w:val="22"/>
        </w:rPr>
        <w:t>12. Конфиденциальность</w:t>
      </w:r>
    </w:p>
    <w:p w14:paraId="1C0954B9" w14:textId="77777777" w:rsidR="000730B3" w:rsidRDefault="00C029E2">
      <w:pPr>
        <w:widowControl w:val="0"/>
        <w:tabs>
          <w:tab w:val="left" w:pos="709"/>
        </w:tabs>
        <w:jc w:val="both"/>
        <w:rPr>
          <w:sz w:val="22"/>
          <w:szCs w:val="22"/>
        </w:rPr>
      </w:pPr>
      <w:r>
        <w:rPr>
          <w:sz w:val="22"/>
          <w:szCs w:val="22"/>
        </w:rPr>
        <w:t>12.1.</w:t>
      </w:r>
      <w:r>
        <w:rPr>
          <w:sz w:val="22"/>
          <w:szCs w:val="22"/>
        </w:rPr>
        <w:tab/>
        <w:t>Стороны берут на себя взаимные обязательства по соблюдению режима конфиденциальности в отношении информации, полученной при исполнении настоящего Договора, в соответствии с Федеральным законом «О персональных данных» от 27.07.2006 N 152-ФЗ.</w:t>
      </w:r>
    </w:p>
    <w:p w14:paraId="2D03EDFD" w14:textId="77777777" w:rsidR="000730B3" w:rsidRDefault="00C029E2">
      <w:pPr>
        <w:widowControl w:val="0"/>
        <w:tabs>
          <w:tab w:val="left" w:pos="709"/>
        </w:tabs>
        <w:jc w:val="both"/>
        <w:rPr>
          <w:sz w:val="22"/>
          <w:szCs w:val="22"/>
        </w:rPr>
      </w:pPr>
      <w:r>
        <w:rPr>
          <w:sz w:val="22"/>
          <w:szCs w:val="22"/>
        </w:rPr>
        <w:t>12.2.</w:t>
      </w:r>
      <w:r>
        <w:rPr>
          <w:sz w:val="22"/>
          <w:szCs w:val="22"/>
        </w:rPr>
        <w:tab/>
        <w:t>Передача информации третьим лицам или иное разглашение информации, признанной по настоящему Договору конфиденциальной, может осуществляться только с письменного согласия другой стороны. Исключения составляют случаи обязательного предоставления информации, предусмотренные действующими нормативно-правовыми актами и обязательствами, связанными с исполнением Договора.</w:t>
      </w:r>
    </w:p>
    <w:p w14:paraId="0ACDBFE8" w14:textId="77777777" w:rsidR="000730B3" w:rsidRDefault="00C029E2">
      <w:pPr>
        <w:widowControl w:val="0"/>
        <w:tabs>
          <w:tab w:val="left" w:pos="709"/>
          <w:tab w:val="left" w:pos="6375"/>
        </w:tabs>
        <w:jc w:val="both"/>
        <w:rPr>
          <w:sz w:val="22"/>
          <w:szCs w:val="22"/>
        </w:rPr>
      </w:pPr>
      <w:r>
        <w:rPr>
          <w:sz w:val="22"/>
          <w:szCs w:val="22"/>
        </w:rPr>
        <w:t>12.3.</w:t>
      </w:r>
      <w:r>
        <w:rPr>
          <w:sz w:val="22"/>
          <w:szCs w:val="22"/>
        </w:rPr>
        <w:tab/>
        <w:t>Информация не является конфиденциальной, если она:</w:t>
      </w:r>
      <w:r>
        <w:rPr>
          <w:sz w:val="22"/>
          <w:szCs w:val="22"/>
        </w:rPr>
        <w:tab/>
      </w:r>
    </w:p>
    <w:p w14:paraId="1247D537" w14:textId="77777777" w:rsidR="000730B3" w:rsidRDefault="00C029E2">
      <w:pPr>
        <w:widowControl w:val="0"/>
        <w:tabs>
          <w:tab w:val="left" w:pos="709"/>
        </w:tabs>
        <w:jc w:val="both"/>
        <w:rPr>
          <w:sz w:val="22"/>
          <w:szCs w:val="22"/>
        </w:rPr>
      </w:pPr>
      <w:r>
        <w:rPr>
          <w:sz w:val="22"/>
          <w:szCs w:val="22"/>
        </w:rPr>
        <w:t>- является общедоступной, то есть:</w:t>
      </w:r>
    </w:p>
    <w:p w14:paraId="68CB5FB7" w14:textId="77777777" w:rsidR="000730B3" w:rsidRDefault="00C029E2">
      <w:pPr>
        <w:widowControl w:val="0"/>
        <w:tabs>
          <w:tab w:val="left" w:pos="709"/>
        </w:tabs>
        <w:jc w:val="both"/>
        <w:rPr>
          <w:sz w:val="22"/>
          <w:szCs w:val="22"/>
        </w:rPr>
      </w:pPr>
      <w:r>
        <w:rPr>
          <w:sz w:val="22"/>
          <w:szCs w:val="22"/>
        </w:rPr>
        <w:t>а) к информации есть доступ в силу требований законодательства Российской Федерации;</w:t>
      </w:r>
    </w:p>
    <w:p w14:paraId="5D23ED49" w14:textId="77777777" w:rsidR="000730B3" w:rsidRDefault="00C029E2">
      <w:pPr>
        <w:widowControl w:val="0"/>
        <w:tabs>
          <w:tab w:val="left" w:pos="709"/>
        </w:tabs>
        <w:jc w:val="both"/>
        <w:rPr>
          <w:sz w:val="22"/>
          <w:szCs w:val="22"/>
        </w:rPr>
      </w:pPr>
      <w:r>
        <w:rPr>
          <w:sz w:val="22"/>
          <w:szCs w:val="22"/>
        </w:rPr>
        <w:t>б) информация является публично известной или становится таковой в результате совместных действий или решений Сторон, передавших информацию;</w:t>
      </w:r>
    </w:p>
    <w:p w14:paraId="4652E262" w14:textId="77777777" w:rsidR="000730B3" w:rsidRDefault="00C029E2">
      <w:pPr>
        <w:widowControl w:val="0"/>
        <w:tabs>
          <w:tab w:val="left" w:pos="709"/>
        </w:tabs>
        <w:jc w:val="both"/>
        <w:rPr>
          <w:sz w:val="22"/>
          <w:szCs w:val="22"/>
        </w:rPr>
      </w:pPr>
      <w:r>
        <w:rPr>
          <w:sz w:val="22"/>
          <w:szCs w:val="22"/>
        </w:rPr>
        <w:t>- была известна на законных основаниях другой Стороне до момента вступления в силу Договора. При этом на использование информации не распространялись какие-либо ограничения. Факт известности информации должен подтверждаться документами или иными доказательствами;</w:t>
      </w:r>
    </w:p>
    <w:p w14:paraId="74C3B3C6" w14:textId="77777777" w:rsidR="000730B3" w:rsidRDefault="00C029E2">
      <w:pPr>
        <w:widowControl w:val="0"/>
        <w:tabs>
          <w:tab w:val="left" w:pos="709"/>
        </w:tabs>
        <w:jc w:val="both"/>
        <w:rPr>
          <w:sz w:val="22"/>
          <w:szCs w:val="22"/>
        </w:rPr>
      </w:pPr>
      <w:r>
        <w:rPr>
          <w:sz w:val="22"/>
          <w:szCs w:val="22"/>
        </w:rPr>
        <w:t>- была получена другой Стороной от третьих лиц, которые не были связаны обязательством о неразглашении этой информации со Стороной, передавшей информацию. Факт получения информации от третьих лиц должен подтверждаться документами или иными доказательствами.</w:t>
      </w:r>
    </w:p>
    <w:p w14:paraId="12D49B88" w14:textId="77777777" w:rsidR="000730B3" w:rsidRDefault="000730B3">
      <w:pPr>
        <w:widowControl w:val="0"/>
        <w:tabs>
          <w:tab w:val="left" w:pos="709"/>
        </w:tabs>
        <w:jc w:val="both"/>
        <w:rPr>
          <w:sz w:val="22"/>
          <w:szCs w:val="22"/>
        </w:rPr>
      </w:pPr>
    </w:p>
    <w:p w14:paraId="015F79C4" w14:textId="77777777" w:rsidR="000730B3" w:rsidRDefault="00C029E2">
      <w:pPr>
        <w:widowControl w:val="0"/>
        <w:tabs>
          <w:tab w:val="left" w:pos="557"/>
        </w:tabs>
        <w:jc w:val="center"/>
        <w:rPr>
          <w:b/>
          <w:bCs/>
          <w:sz w:val="22"/>
          <w:szCs w:val="22"/>
        </w:rPr>
      </w:pPr>
      <w:r>
        <w:rPr>
          <w:b/>
          <w:bCs/>
          <w:sz w:val="22"/>
          <w:szCs w:val="22"/>
        </w:rPr>
        <w:t>13. Вступление в силу, срок действия, порядок изменения Договора</w:t>
      </w:r>
    </w:p>
    <w:p w14:paraId="46CF0103" w14:textId="5DEBB72A" w:rsidR="000730B3" w:rsidRDefault="00C029E2">
      <w:pPr>
        <w:widowControl w:val="0"/>
        <w:shd w:val="clear" w:color="auto" w:fill="FFFFFF"/>
        <w:tabs>
          <w:tab w:val="left" w:pos="709"/>
        </w:tabs>
        <w:jc w:val="both"/>
        <w:rPr>
          <w:sz w:val="22"/>
          <w:szCs w:val="22"/>
        </w:rPr>
      </w:pPr>
      <w:r>
        <w:rPr>
          <w:sz w:val="22"/>
          <w:szCs w:val="22"/>
        </w:rPr>
        <w:t>13.1.</w:t>
      </w:r>
      <w:r>
        <w:rPr>
          <w:sz w:val="22"/>
          <w:szCs w:val="22"/>
        </w:rPr>
        <w:tab/>
        <w:t xml:space="preserve">Договор вступает в силу </w:t>
      </w:r>
      <w:proofErr w:type="gramStart"/>
      <w:r>
        <w:rPr>
          <w:sz w:val="22"/>
          <w:szCs w:val="22"/>
        </w:rPr>
        <w:t>с даты</w:t>
      </w:r>
      <w:proofErr w:type="gramEnd"/>
      <w:r>
        <w:rPr>
          <w:sz w:val="22"/>
          <w:szCs w:val="22"/>
        </w:rPr>
        <w:t xml:space="preserve"> его заключения, а именно с момента подписания Договора Заказчиком на электронной площадке и действует до «31» </w:t>
      </w:r>
      <w:r w:rsidR="00A42AE9">
        <w:rPr>
          <w:sz w:val="22"/>
          <w:szCs w:val="22"/>
          <w:lang w:val="ru-RU"/>
        </w:rPr>
        <w:t>августа</w:t>
      </w:r>
      <w:r>
        <w:rPr>
          <w:sz w:val="22"/>
          <w:szCs w:val="22"/>
        </w:rPr>
        <w:t xml:space="preserve"> 2026 г., а в части финансовых обязательств до полного исполнения. Окончание срока действия Договора не влечет прекращения неисполненных обязательств Сторон по Договору, в том числе гарантийных обязательств Исполнителя при их установлении Заказчиком.</w:t>
      </w:r>
    </w:p>
    <w:p w14:paraId="0E669B66" w14:textId="77777777" w:rsidR="000730B3" w:rsidRDefault="00C029E2">
      <w:pPr>
        <w:widowControl w:val="0"/>
        <w:shd w:val="clear" w:color="auto" w:fill="FFFFFF"/>
        <w:tabs>
          <w:tab w:val="left" w:pos="709"/>
        </w:tabs>
        <w:jc w:val="both"/>
        <w:rPr>
          <w:sz w:val="22"/>
          <w:szCs w:val="22"/>
        </w:rPr>
      </w:pPr>
      <w:r>
        <w:rPr>
          <w:sz w:val="22"/>
          <w:szCs w:val="22"/>
        </w:rPr>
        <w:t xml:space="preserve">13.2.  </w:t>
      </w:r>
      <w:r>
        <w:rPr>
          <w:sz w:val="22"/>
          <w:szCs w:val="22"/>
        </w:rPr>
        <w:tab/>
        <w:t>Все изменения и дополнения к настоящему Договору, не противоречащие действующему законодательству Российской Федерации, действительны, если совершены в письменной форме и подписаны Сторонами.</w:t>
      </w:r>
    </w:p>
    <w:p w14:paraId="116445B0" w14:textId="77777777" w:rsidR="000730B3" w:rsidRDefault="00C029E2">
      <w:pPr>
        <w:widowControl w:val="0"/>
        <w:shd w:val="clear" w:color="auto" w:fill="FFFFFF"/>
        <w:tabs>
          <w:tab w:val="left" w:pos="709"/>
        </w:tabs>
        <w:jc w:val="both"/>
        <w:rPr>
          <w:sz w:val="22"/>
          <w:szCs w:val="22"/>
        </w:rPr>
      </w:pPr>
      <w:r>
        <w:rPr>
          <w:sz w:val="22"/>
          <w:szCs w:val="22"/>
        </w:rPr>
        <w:t xml:space="preserve">13.3. </w:t>
      </w:r>
      <w:r>
        <w:rPr>
          <w:sz w:val="22"/>
          <w:szCs w:val="22"/>
        </w:rPr>
        <w:tab/>
        <w:t>При изменении юридического, почтового адреса, банковских реквизитов стороны обязаны известить об этом письменно, но не позднее 3 (трех) дней с момента изменения.</w:t>
      </w:r>
    </w:p>
    <w:p w14:paraId="4ED23C2A" w14:textId="77777777" w:rsidR="000730B3" w:rsidRDefault="00C029E2">
      <w:pPr>
        <w:widowControl w:val="0"/>
        <w:shd w:val="clear" w:color="auto" w:fill="FFFFFF"/>
        <w:tabs>
          <w:tab w:val="left" w:pos="709"/>
        </w:tabs>
        <w:jc w:val="both"/>
        <w:rPr>
          <w:sz w:val="22"/>
          <w:szCs w:val="22"/>
          <w:lang w:val="ru-RU"/>
        </w:rPr>
      </w:pPr>
      <w:r>
        <w:rPr>
          <w:sz w:val="22"/>
          <w:szCs w:val="22"/>
        </w:rPr>
        <w:t xml:space="preserve">13.4. </w:t>
      </w:r>
      <w:r>
        <w:rPr>
          <w:sz w:val="22"/>
          <w:szCs w:val="22"/>
        </w:rPr>
        <w:tab/>
        <w:t>При исполнении Договора не допускается перемена Исполнителя, за исключением случая, если новый Исполнитель является правопреемником Исполнителя по такому Договору вследствие реорганизации юридического лица в форме преобразования, слияния или присоединения.</w:t>
      </w:r>
    </w:p>
    <w:p w14:paraId="3872B98C" w14:textId="1EEB1857" w:rsidR="009D4989" w:rsidRPr="009D4989" w:rsidRDefault="009D4989">
      <w:pPr>
        <w:widowControl w:val="0"/>
        <w:shd w:val="clear" w:color="auto" w:fill="FFFFFF"/>
        <w:tabs>
          <w:tab w:val="left" w:pos="709"/>
        </w:tabs>
        <w:jc w:val="both"/>
        <w:rPr>
          <w:sz w:val="22"/>
          <w:szCs w:val="22"/>
          <w:lang w:val="ru-RU"/>
        </w:rPr>
      </w:pPr>
      <w:r w:rsidRPr="00B91FE1">
        <w:rPr>
          <w:sz w:val="22"/>
          <w:szCs w:val="22"/>
          <w:lang w:val="ru-RU"/>
        </w:rPr>
        <w:t>Если договор заключен с российским лицом и установлены запрет, ограничение, преимущество, предусмотренные п. 1 ч. 2 ст. 3.1-4 Закона № 223-ФЗ, не допускается перемена подрядчика (исполнителя) (в случае, если эта перемена допускается гражданским законодательством), с которым заключен договор, на иностранное лицо (при запрете), не допускается перемена подрядчика (исполнителя), с которым заключен договор, на иностранное лицо, если договор заключен с российским лицом (при ограничении) и допускается перемена подрядчика (исполнителя), если договор заключен с российским лицом исключительно на российское лицо (при преимуществе).</w:t>
      </w:r>
    </w:p>
    <w:p w14:paraId="725AFF2E" w14:textId="77777777" w:rsidR="000730B3" w:rsidRDefault="00C029E2">
      <w:pPr>
        <w:widowControl w:val="0"/>
        <w:shd w:val="clear" w:color="auto" w:fill="FFFFFF"/>
        <w:tabs>
          <w:tab w:val="left" w:pos="709"/>
        </w:tabs>
        <w:jc w:val="both"/>
        <w:rPr>
          <w:sz w:val="22"/>
          <w:szCs w:val="22"/>
        </w:rPr>
      </w:pPr>
      <w:r>
        <w:rPr>
          <w:sz w:val="22"/>
          <w:szCs w:val="22"/>
        </w:rPr>
        <w:t xml:space="preserve">13.5. </w:t>
      </w:r>
      <w:r>
        <w:rPr>
          <w:sz w:val="22"/>
          <w:szCs w:val="22"/>
        </w:rPr>
        <w:tab/>
        <w:t>В случае перемены Заказчика права и обязанности Заказчика, предусмотренные Договором, переходят к новому Заказчику.</w:t>
      </w:r>
    </w:p>
    <w:p w14:paraId="1D98121A" w14:textId="77777777" w:rsidR="000730B3" w:rsidRDefault="00C029E2">
      <w:pPr>
        <w:widowControl w:val="0"/>
        <w:tabs>
          <w:tab w:val="left" w:pos="557"/>
        </w:tabs>
        <w:jc w:val="center"/>
        <w:rPr>
          <w:b/>
          <w:bCs/>
          <w:sz w:val="22"/>
          <w:szCs w:val="22"/>
        </w:rPr>
      </w:pPr>
      <w:r>
        <w:rPr>
          <w:b/>
          <w:bCs/>
          <w:sz w:val="22"/>
          <w:szCs w:val="22"/>
        </w:rPr>
        <w:lastRenderedPageBreak/>
        <w:t>14. Прочие условия</w:t>
      </w:r>
    </w:p>
    <w:p w14:paraId="6DFB1EF3" w14:textId="77777777" w:rsidR="000730B3" w:rsidRDefault="00C029E2">
      <w:pPr>
        <w:widowControl w:val="0"/>
        <w:shd w:val="clear" w:color="auto" w:fill="FFFFFF"/>
        <w:tabs>
          <w:tab w:val="left" w:pos="709"/>
        </w:tabs>
        <w:jc w:val="both"/>
        <w:rPr>
          <w:sz w:val="22"/>
          <w:szCs w:val="22"/>
        </w:rPr>
      </w:pPr>
      <w:r>
        <w:rPr>
          <w:sz w:val="22"/>
          <w:szCs w:val="22"/>
        </w:rPr>
        <w:t>14.1.</w:t>
      </w:r>
      <w:r>
        <w:rPr>
          <w:sz w:val="22"/>
          <w:szCs w:val="22"/>
        </w:rPr>
        <w:tab/>
        <w:t>Настоящий Договор заключен в форме электронного документа с использованием программно-аппаратных средств электронной площадки и подписан электронными подписями лиц, имеющими право действовать от имени соответственно Исполнителя и Заказчика. После заключения договора каждая из Сторон вправе перенести договор на бумажный носитель.</w:t>
      </w:r>
    </w:p>
    <w:p w14:paraId="55DF3042" w14:textId="77777777" w:rsidR="000730B3" w:rsidRDefault="00C029E2">
      <w:pPr>
        <w:widowControl w:val="0"/>
        <w:shd w:val="clear" w:color="auto" w:fill="FFFFFF"/>
        <w:tabs>
          <w:tab w:val="left" w:pos="709"/>
        </w:tabs>
        <w:jc w:val="both"/>
        <w:rPr>
          <w:sz w:val="22"/>
          <w:szCs w:val="22"/>
        </w:rPr>
      </w:pPr>
      <w:r>
        <w:rPr>
          <w:sz w:val="22"/>
          <w:szCs w:val="22"/>
        </w:rPr>
        <w:t xml:space="preserve">14.2. </w:t>
      </w:r>
      <w:r>
        <w:rPr>
          <w:sz w:val="22"/>
          <w:szCs w:val="22"/>
        </w:rPr>
        <w:tab/>
        <w:t>Исполнитель представляет по запросу Заказчика, в сроки, указанные в таком запросе, информацию о ходе исполнения обязательств по настоящему Договору.</w:t>
      </w:r>
    </w:p>
    <w:p w14:paraId="6E4B480A" w14:textId="77777777" w:rsidR="000730B3" w:rsidRDefault="00C029E2">
      <w:pPr>
        <w:widowControl w:val="0"/>
        <w:shd w:val="clear" w:color="auto" w:fill="FFFFFF"/>
        <w:tabs>
          <w:tab w:val="left" w:pos="709"/>
        </w:tabs>
        <w:jc w:val="both"/>
        <w:rPr>
          <w:sz w:val="22"/>
          <w:szCs w:val="22"/>
        </w:rPr>
      </w:pPr>
      <w:r>
        <w:rPr>
          <w:sz w:val="22"/>
          <w:szCs w:val="22"/>
        </w:rPr>
        <w:t xml:space="preserve">14.3. </w:t>
      </w:r>
      <w:r>
        <w:rPr>
          <w:sz w:val="22"/>
          <w:szCs w:val="22"/>
        </w:rPr>
        <w:tab/>
        <w:t>Любое уведомление, которое одна Сторона направляет другой Стороне в соответствии с Договором, направляется в письменной форме почтой или факсимильной связью с последующим представлением оригинала. Уведомление вступает в силу в день получения его лицом, которому оно адресовано, если иное не установлено законодательством или настоящим Договором.</w:t>
      </w:r>
    </w:p>
    <w:p w14:paraId="59178F55" w14:textId="77777777" w:rsidR="000730B3" w:rsidRDefault="00C029E2">
      <w:pPr>
        <w:widowControl w:val="0"/>
        <w:shd w:val="clear" w:color="auto" w:fill="FFFFFF"/>
        <w:tabs>
          <w:tab w:val="left" w:pos="709"/>
        </w:tabs>
        <w:jc w:val="both"/>
        <w:rPr>
          <w:sz w:val="22"/>
          <w:szCs w:val="22"/>
        </w:rPr>
      </w:pPr>
      <w:r>
        <w:rPr>
          <w:sz w:val="22"/>
          <w:szCs w:val="22"/>
        </w:rPr>
        <w:t xml:space="preserve">14.4. </w:t>
      </w:r>
      <w:r>
        <w:rPr>
          <w:sz w:val="22"/>
          <w:szCs w:val="22"/>
        </w:rPr>
        <w:tab/>
        <w:t>Споры, возникающие между сторонами при исполнении настоящего Договора, при невозможности их решения путем переговоров, передаются на разрешение в Арбитражный суд Республики Башкортостан.</w:t>
      </w:r>
    </w:p>
    <w:p w14:paraId="77E298B3" w14:textId="77777777" w:rsidR="000730B3" w:rsidRDefault="00C029E2">
      <w:pPr>
        <w:widowControl w:val="0"/>
        <w:shd w:val="clear" w:color="auto" w:fill="FFFFFF"/>
        <w:tabs>
          <w:tab w:val="left" w:pos="709"/>
        </w:tabs>
        <w:jc w:val="both"/>
        <w:rPr>
          <w:sz w:val="22"/>
          <w:szCs w:val="22"/>
        </w:rPr>
      </w:pPr>
      <w:r>
        <w:rPr>
          <w:sz w:val="22"/>
          <w:szCs w:val="22"/>
        </w:rPr>
        <w:t xml:space="preserve">14.5. </w:t>
      </w:r>
      <w:r>
        <w:rPr>
          <w:sz w:val="22"/>
          <w:szCs w:val="22"/>
        </w:rPr>
        <w:tab/>
        <w:t>Во всем остальном, не предусмотренном настоящим Договором, Стороны будут руководствоваться действующим законодательством Российской Федерации.</w:t>
      </w:r>
    </w:p>
    <w:p w14:paraId="4B090FA6" w14:textId="77777777" w:rsidR="000730B3" w:rsidRDefault="000730B3">
      <w:pPr>
        <w:widowControl w:val="0"/>
        <w:shd w:val="clear" w:color="auto" w:fill="FFFFFF"/>
        <w:tabs>
          <w:tab w:val="left" w:pos="709"/>
        </w:tabs>
        <w:jc w:val="both"/>
        <w:rPr>
          <w:sz w:val="22"/>
          <w:szCs w:val="22"/>
        </w:rPr>
      </w:pPr>
    </w:p>
    <w:p w14:paraId="35AA40A0" w14:textId="77777777" w:rsidR="000730B3" w:rsidRDefault="00C029E2">
      <w:pPr>
        <w:widowControl w:val="0"/>
        <w:tabs>
          <w:tab w:val="left" w:pos="567"/>
        </w:tabs>
        <w:jc w:val="center"/>
        <w:rPr>
          <w:b/>
          <w:bCs/>
          <w:sz w:val="22"/>
          <w:szCs w:val="22"/>
        </w:rPr>
      </w:pPr>
      <w:r>
        <w:rPr>
          <w:b/>
          <w:bCs/>
          <w:sz w:val="22"/>
          <w:szCs w:val="22"/>
        </w:rPr>
        <w:t>15. Реквизиты Сторон</w:t>
      </w:r>
    </w:p>
    <w:p w14:paraId="5F7E147D" w14:textId="77777777" w:rsidR="000730B3" w:rsidRDefault="000730B3">
      <w:pPr>
        <w:widowControl w:val="0"/>
        <w:tabs>
          <w:tab w:val="left" w:pos="567"/>
        </w:tabs>
        <w:jc w:val="center"/>
        <w:rPr>
          <w:b/>
          <w:bCs/>
          <w:sz w:val="22"/>
          <w:szCs w:val="22"/>
        </w:rPr>
      </w:pPr>
    </w:p>
    <w:tbl>
      <w:tblPr>
        <w:tblStyle w:val="a5"/>
        <w:tblW w:w="9571" w:type="dxa"/>
        <w:jc w:val="center"/>
        <w:tblInd w:w="0" w:type="dxa"/>
        <w:tblLayout w:type="fixed"/>
        <w:tblLook w:val="0400" w:firstRow="0" w:lastRow="0" w:firstColumn="0" w:lastColumn="0" w:noHBand="0" w:noVBand="1"/>
      </w:tblPr>
      <w:tblGrid>
        <w:gridCol w:w="3952"/>
        <w:gridCol w:w="1297"/>
        <w:gridCol w:w="4322"/>
      </w:tblGrid>
      <w:tr w:rsidR="000730B3" w14:paraId="2110F6F0" w14:textId="77777777">
        <w:trPr>
          <w:jc w:val="center"/>
        </w:trPr>
        <w:tc>
          <w:tcPr>
            <w:tcW w:w="3952" w:type="dxa"/>
          </w:tcPr>
          <w:p w14:paraId="02E4DB80" w14:textId="77777777" w:rsidR="000730B3" w:rsidRDefault="00C029E2">
            <w:pPr>
              <w:widowControl w:val="0"/>
              <w:spacing w:after="60"/>
              <w:ind w:firstLine="400"/>
              <w:jc w:val="both"/>
              <w:rPr>
                <w:b/>
                <w:bCs/>
                <w:sz w:val="22"/>
                <w:szCs w:val="22"/>
              </w:rPr>
            </w:pPr>
            <w:r>
              <w:rPr>
                <w:b/>
                <w:bCs/>
                <w:sz w:val="22"/>
                <w:szCs w:val="22"/>
              </w:rPr>
              <w:t>Заказчик:</w:t>
            </w:r>
          </w:p>
        </w:tc>
        <w:tc>
          <w:tcPr>
            <w:tcW w:w="1297" w:type="dxa"/>
          </w:tcPr>
          <w:p w14:paraId="20C57A0B" w14:textId="77777777" w:rsidR="000730B3" w:rsidRDefault="000730B3">
            <w:pPr>
              <w:widowControl w:val="0"/>
              <w:spacing w:after="60"/>
              <w:ind w:firstLine="400"/>
              <w:jc w:val="center"/>
              <w:rPr>
                <w:b/>
                <w:bCs/>
                <w:sz w:val="22"/>
                <w:szCs w:val="22"/>
              </w:rPr>
            </w:pPr>
          </w:p>
        </w:tc>
        <w:tc>
          <w:tcPr>
            <w:tcW w:w="4322" w:type="dxa"/>
          </w:tcPr>
          <w:p w14:paraId="52E7C8D8" w14:textId="77777777" w:rsidR="000730B3" w:rsidRDefault="00C029E2">
            <w:pPr>
              <w:widowControl w:val="0"/>
              <w:spacing w:after="60"/>
              <w:ind w:firstLine="400"/>
              <w:jc w:val="both"/>
              <w:rPr>
                <w:b/>
                <w:bCs/>
                <w:sz w:val="22"/>
                <w:szCs w:val="22"/>
              </w:rPr>
            </w:pPr>
            <w:r>
              <w:rPr>
                <w:b/>
                <w:bCs/>
                <w:sz w:val="22"/>
                <w:szCs w:val="22"/>
              </w:rPr>
              <w:t>Исполнитель:</w:t>
            </w:r>
          </w:p>
        </w:tc>
      </w:tr>
    </w:tbl>
    <w:p w14:paraId="22DE2151" w14:textId="77777777" w:rsidR="000730B3" w:rsidRDefault="000730B3">
      <w:pPr>
        <w:jc w:val="center"/>
        <w:rPr>
          <w:sz w:val="22"/>
          <w:szCs w:val="22"/>
        </w:rPr>
      </w:pPr>
    </w:p>
    <w:tbl>
      <w:tblPr>
        <w:tblStyle w:val="a6"/>
        <w:tblW w:w="10354" w:type="dxa"/>
        <w:tblInd w:w="-149" w:type="dxa"/>
        <w:tblLayout w:type="fixed"/>
        <w:tblLook w:val="0400" w:firstRow="0" w:lastRow="0" w:firstColumn="0" w:lastColumn="0" w:noHBand="0" w:noVBand="1"/>
      </w:tblPr>
      <w:tblGrid>
        <w:gridCol w:w="251"/>
        <w:gridCol w:w="2542"/>
        <w:gridCol w:w="2333"/>
        <w:gridCol w:w="210"/>
        <w:gridCol w:w="2542"/>
        <w:gridCol w:w="1868"/>
        <w:gridCol w:w="608"/>
      </w:tblGrid>
      <w:tr w:rsidR="000730B3" w14:paraId="1FA2FBF9" w14:textId="77777777">
        <w:trPr>
          <w:gridAfter w:val="1"/>
          <w:wAfter w:w="615" w:type="dxa"/>
          <w:trHeight w:val="3406"/>
        </w:trPr>
        <w:tc>
          <w:tcPr>
            <w:tcW w:w="5070" w:type="dxa"/>
            <w:gridSpan w:val="3"/>
          </w:tcPr>
          <w:p w14:paraId="3EB0E8E2" w14:textId="77777777" w:rsidR="000730B3" w:rsidRDefault="00C029E2">
            <w:pPr>
              <w:widowControl w:val="0"/>
              <w:rPr>
                <w:sz w:val="22"/>
                <w:szCs w:val="22"/>
              </w:rPr>
            </w:pPr>
            <w:r>
              <w:rPr>
                <w:sz w:val="22"/>
                <w:szCs w:val="22"/>
              </w:rPr>
              <w:t>Наименование или Ф.И.О: ______</w:t>
            </w:r>
          </w:p>
          <w:p w14:paraId="23E2F261" w14:textId="77777777" w:rsidR="000730B3" w:rsidRDefault="00C029E2">
            <w:pPr>
              <w:widowControl w:val="0"/>
              <w:rPr>
                <w:sz w:val="22"/>
                <w:szCs w:val="22"/>
              </w:rPr>
            </w:pPr>
            <w:r>
              <w:rPr>
                <w:sz w:val="22"/>
                <w:szCs w:val="22"/>
              </w:rPr>
              <w:t>Место нахождения или место жительства: ______</w:t>
            </w:r>
          </w:p>
          <w:p w14:paraId="547949A1" w14:textId="77777777" w:rsidR="000730B3" w:rsidRDefault="00C029E2">
            <w:pPr>
              <w:widowControl w:val="0"/>
              <w:rPr>
                <w:sz w:val="22"/>
                <w:szCs w:val="22"/>
              </w:rPr>
            </w:pPr>
            <w:r>
              <w:rPr>
                <w:sz w:val="22"/>
                <w:szCs w:val="22"/>
              </w:rPr>
              <w:t>Почтовый адрес: ______</w:t>
            </w:r>
          </w:p>
          <w:p w14:paraId="4C0A8FE3" w14:textId="77777777" w:rsidR="000730B3" w:rsidRDefault="00C029E2">
            <w:pPr>
              <w:widowControl w:val="0"/>
              <w:rPr>
                <w:sz w:val="22"/>
                <w:szCs w:val="22"/>
              </w:rPr>
            </w:pPr>
            <w:r>
              <w:rPr>
                <w:sz w:val="22"/>
                <w:szCs w:val="22"/>
              </w:rPr>
              <w:t>Паспортные данные: ______</w:t>
            </w:r>
          </w:p>
          <w:p w14:paraId="4C3ECE9B" w14:textId="77777777" w:rsidR="000730B3" w:rsidRDefault="00C029E2">
            <w:pPr>
              <w:widowControl w:val="0"/>
              <w:rPr>
                <w:sz w:val="22"/>
                <w:szCs w:val="22"/>
              </w:rPr>
            </w:pPr>
            <w:r>
              <w:rPr>
                <w:sz w:val="22"/>
                <w:szCs w:val="22"/>
              </w:rPr>
              <w:t>Номер контактного телефона: ______</w:t>
            </w:r>
          </w:p>
          <w:p w14:paraId="2088F3AA" w14:textId="77777777" w:rsidR="000730B3" w:rsidRDefault="00C029E2">
            <w:pPr>
              <w:widowControl w:val="0"/>
              <w:rPr>
                <w:sz w:val="22"/>
                <w:szCs w:val="22"/>
              </w:rPr>
            </w:pPr>
            <w:r>
              <w:rPr>
                <w:sz w:val="22"/>
                <w:szCs w:val="22"/>
              </w:rPr>
              <w:t>Адрес электронной почты: ______</w:t>
            </w:r>
          </w:p>
          <w:p w14:paraId="40F8950D" w14:textId="77777777" w:rsidR="000730B3" w:rsidRDefault="00C029E2">
            <w:pPr>
              <w:widowControl w:val="0"/>
              <w:rPr>
                <w:sz w:val="22"/>
                <w:szCs w:val="22"/>
              </w:rPr>
            </w:pPr>
            <w:r>
              <w:rPr>
                <w:sz w:val="22"/>
                <w:szCs w:val="22"/>
              </w:rPr>
              <w:t>ОГРН или ОГРНИП: ______</w:t>
            </w:r>
          </w:p>
          <w:p w14:paraId="1B7AFAD4" w14:textId="77777777" w:rsidR="000730B3" w:rsidRDefault="00C029E2">
            <w:pPr>
              <w:widowControl w:val="0"/>
              <w:rPr>
                <w:sz w:val="22"/>
                <w:szCs w:val="22"/>
              </w:rPr>
            </w:pPr>
            <w:r>
              <w:rPr>
                <w:sz w:val="22"/>
                <w:szCs w:val="22"/>
              </w:rPr>
              <w:t>Дата регистрации: ______</w:t>
            </w:r>
          </w:p>
          <w:p w14:paraId="57F54818" w14:textId="77777777" w:rsidR="000730B3" w:rsidRDefault="00C029E2">
            <w:pPr>
              <w:widowControl w:val="0"/>
              <w:rPr>
                <w:sz w:val="22"/>
                <w:szCs w:val="22"/>
              </w:rPr>
            </w:pPr>
            <w:r>
              <w:rPr>
                <w:sz w:val="22"/>
                <w:szCs w:val="22"/>
              </w:rPr>
              <w:t>Код по ОКПО: ______</w:t>
            </w:r>
          </w:p>
          <w:p w14:paraId="77DB9995" w14:textId="77777777" w:rsidR="000730B3" w:rsidRDefault="00C029E2">
            <w:pPr>
              <w:widowControl w:val="0"/>
              <w:rPr>
                <w:sz w:val="22"/>
                <w:szCs w:val="22"/>
              </w:rPr>
            </w:pPr>
            <w:r>
              <w:rPr>
                <w:sz w:val="22"/>
                <w:szCs w:val="22"/>
              </w:rPr>
              <w:t>ИНН/КПП: ______</w:t>
            </w:r>
          </w:p>
          <w:p w14:paraId="3E9FD34D" w14:textId="77777777" w:rsidR="000730B3" w:rsidRDefault="00C029E2">
            <w:pPr>
              <w:widowControl w:val="0"/>
              <w:rPr>
                <w:sz w:val="22"/>
                <w:szCs w:val="22"/>
              </w:rPr>
            </w:pPr>
            <w:r>
              <w:rPr>
                <w:sz w:val="22"/>
                <w:szCs w:val="22"/>
              </w:rPr>
              <w:t>Банковские реквизиты: ______</w:t>
            </w:r>
          </w:p>
        </w:tc>
        <w:tc>
          <w:tcPr>
            <w:tcW w:w="4669" w:type="dxa"/>
            <w:gridSpan w:val="3"/>
          </w:tcPr>
          <w:p w14:paraId="147A19A7" w14:textId="77777777" w:rsidR="000730B3" w:rsidRDefault="00C029E2">
            <w:pPr>
              <w:widowControl w:val="0"/>
              <w:rPr>
                <w:sz w:val="22"/>
                <w:szCs w:val="22"/>
              </w:rPr>
            </w:pPr>
            <w:r>
              <w:rPr>
                <w:sz w:val="22"/>
                <w:szCs w:val="22"/>
              </w:rPr>
              <w:t>Наименование или Ф.И.О: ______</w:t>
            </w:r>
          </w:p>
          <w:p w14:paraId="2B36C5A1" w14:textId="77777777" w:rsidR="000730B3" w:rsidRDefault="00C029E2">
            <w:pPr>
              <w:widowControl w:val="0"/>
              <w:rPr>
                <w:sz w:val="22"/>
                <w:szCs w:val="22"/>
              </w:rPr>
            </w:pPr>
            <w:r>
              <w:rPr>
                <w:sz w:val="22"/>
                <w:szCs w:val="22"/>
              </w:rPr>
              <w:t>Место нахождения или место жительства: ______</w:t>
            </w:r>
          </w:p>
          <w:p w14:paraId="6F488089" w14:textId="77777777" w:rsidR="000730B3" w:rsidRDefault="00C029E2">
            <w:pPr>
              <w:widowControl w:val="0"/>
              <w:rPr>
                <w:sz w:val="22"/>
                <w:szCs w:val="22"/>
              </w:rPr>
            </w:pPr>
            <w:r>
              <w:rPr>
                <w:sz w:val="22"/>
                <w:szCs w:val="22"/>
              </w:rPr>
              <w:t>Почтовый адрес: ______</w:t>
            </w:r>
          </w:p>
          <w:p w14:paraId="4B77F9CF" w14:textId="77777777" w:rsidR="000730B3" w:rsidRDefault="00C029E2">
            <w:pPr>
              <w:widowControl w:val="0"/>
              <w:rPr>
                <w:sz w:val="22"/>
                <w:szCs w:val="22"/>
              </w:rPr>
            </w:pPr>
            <w:r>
              <w:rPr>
                <w:sz w:val="22"/>
                <w:szCs w:val="22"/>
              </w:rPr>
              <w:t>Паспортные данные: ______</w:t>
            </w:r>
          </w:p>
          <w:p w14:paraId="54B765B8" w14:textId="77777777" w:rsidR="000730B3" w:rsidRDefault="00C029E2">
            <w:pPr>
              <w:widowControl w:val="0"/>
              <w:rPr>
                <w:sz w:val="22"/>
                <w:szCs w:val="22"/>
              </w:rPr>
            </w:pPr>
            <w:r>
              <w:rPr>
                <w:sz w:val="22"/>
                <w:szCs w:val="22"/>
              </w:rPr>
              <w:t>Номер контактного телефона: ______</w:t>
            </w:r>
          </w:p>
          <w:p w14:paraId="1AC636C9" w14:textId="77777777" w:rsidR="000730B3" w:rsidRDefault="00C029E2">
            <w:pPr>
              <w:widowControl w:val="0"/>
              <w:rPr>
                <w:sz w:val="22"/>
                <w:szCs w:val="22"/>
              </w:rPr>
            </w:pPr>
            <w:r>
              <w:rPr>
                <w:sz w:val="22"/>
                <w:szCs w:val="22"/>
              </w:rPr>
              <w:t>Адрес электронной почты: ______</w:t>
            </w:r>
          </w:p>
          <w:p w14:paraId="413088EC" w14:textId="77777777" w:rsidR="000730B3" w:rsidRDefault="00C029E2">
            <w:pPr>
              <w:widowControl w:val="0"/>
              <w:rPr>
                <w:sz w:val="22"/>
                <w:szCs w:val="22"/>
              </w:rPr>
            </w:pPr>
            <w:r>
              <w:rPr>
                <w:sz w:val="22"/>
                <w:szCs w:val="22"/>
              </w:rPr>
              <w:t>ОГРН или ОГРНИП: ______</w:t>
            </w:r>
          </w:p>
          <w:p w14:paraId="7E019FA5" w14:textId="77777777" w:rsidR="000730B3" w:rsidRDefault="00C029E2">
            <w:pPr>
              <w:widowControl w:val="0"/>
              <w:rPr>
                <w:sz w:val="22"/>
                <w:szCs w:val="22"/>
              </w:rPr>
            </w:pPr>
            <w:r>
              <w:rPr>
                <w:sz w:val="22"/>
                <w:szCs w:val="22"/>
              </w:rPr>
              <w:t>Дата регистрации: ______</w:t>
            </w:r>
          </w:p>
          <w:p w14:paraId="1F567BF2" w14:textId="77777777" w:rsidR="000730B3" w:rsidRDefault="00C029E2">
            <w:pPr>
              <w:widowControl w:val="0"/>
              <w:rPr>
                <w:sz w:val="22"/>
                <w:szCs w:val="22"/>
              </w:rPr>
            </w:pPr>
            <w:r>
              <w:rPr>
                <w:sz w:val="22"/>
                <w:szCs w:val="22"/>
              </w:rPr>
              <w:t>Код по ОКПО: ______</w:t>
            </w:r>
          </w:p>
          <w:p w14:paraId="53DDC842" w14:textId="77777777" w:rsidR="000730B3" w:rsidRDefault="00C029E2">
            <w:pPr>
              <w:widowControl w:val="0"/>
              <w:rPr>
                <w:sz w:val="22"/>
                <w:szCs w:val="22"/>
              </w:rPr>
            </w:pPr>
            <w:r>
              <w:rPr>
                <w:sz w:val="22"/>
                <w:szCs w:val="22"/>
              </w:rPr>
              <w:t>ИНН/КПП: ______</w:t>
            </w:r>
          </w:p>
          <w:p w14:paraId="7E58618B" w14:textId="77777777" w:rsidR="000730B3" w:rsidRDefault="00C029E2">
            <w:pPr>
              <w:widowControl w:val="0"/>
              <w:rPr>
                <w:sz w:val="22"/>
                <w:szCs w:val="22"/>
              </w:rPr>
            </w:pPr>
            <w:r>
              <w:rPr>
                <w:sz w:val="22"/>
                <w:szCs w:val="22"/>
              </w:rPr>
              <w:t>Банковские реквизиты: ______</w:t>
            </w:r>
          </w:p>
        </w:tc>
      </w:tr>
      <w:tr w:rsidR="000730B3" w14:paraId="7204C8D6" w14:textId="77777777">
        <w:trPr>
          <w:trHeight w:val="20"/>
        </w:trPr>
        <w:tc>
          <w:tcPr>
            <w:tcW w:w="143" w:type="dxa"/>
          </w:tcPr>
          <w:p w14:paraId="4AA93747" w14:textId="77777777" w:rsidR="000730B3" w:rsidRDefault="000730B3">
            <w:pPr>
              <w:widowControl w:val="0"/>
              <w:pBdr>
                <w:top w:val="nil"/>
                <w:left w:val="nil"/>
                <w:bottom w:val="nil"/>
                <w:right w:val="nil"/>
                <w:between w:val="nil"/>
              </w:pBdr>
              <w:spacing w:line="276" w:lineRule="auto"/>
              <w:rPr>
                <w:sz w:val="22"/>
                <w:szCs w:val="22"/>
              </w:rPr>
            </w:pPr>
          </w:p>
        </w:tc>
        <w:tc>
          <w:tcPr>
            <w:tcW w:w="5139" w:type="dxa"/>
            <w:gridSpan w:val="3"/>
          </w:tcPr>
          <w:p w14:paraId="58BA84FE" w14:textId="77777777" w:rsidR="000730B3" w:rsidRDefault="000730B3">
            <w:pPr>
              <w:widowControl w:val="0"/>
              <w:rPr>
                <w:sz w:val="22"/>
                <w:szCs w:val="22"/>
              </w:rPr>
            </w:pPr>
          </w:p>
          <w:p w14:paraId="068CFB30" w14:textId="77777777" w:rsidR="000730B3" w:rsidRDefault="00C029E2">
            <w:pPr>
              <w:widowControl w:val="0"/>
              <w:ind w:hanging="74"/>
              <w:rPr>
                <w:sz w:val="22"/>
                <w:szCs w:val="22"/>
                <w:highlight w:val="lightGray"/>
              </w:rPr>
            </w:pPr>
            <w:r>
              <w:rPr>
                <w:i/>
                <w:iCs/>
                <w:sz w:val="22"/>
                <w:szCs w:val="22"/>
              </w:rPr>
              <w:t>Указать должность</w:t>
            </w:r>
          </w:p>
        </w:tc>
        <w:tc>
          <w:tcPr>
            <w:tcW w:w="5072" w:type="dxa"/>
            <w:gridSpan w:val="3"/>
          </w:tcPr>
          <w:p w14:paraId="698D1E07" w14:textId="77777777" w:rsidR="000730B3" w:rsidRDefault="000730B3">
            <w:pPr>
              <w:widowControl w:val="0"/>
              <w:rPr>
                <w:i/>
                <w:iCs/>
                <w:sz w:val="22"/>
                <w:szCs w:val="22"/>
              </w:rPr>
            </w:pPr>
          </w:p>
          <w:p w14:paraId="65C5D838" w14:textId="77777777" w:rsidR="000730B3" w:rsidRDefault="00C029E2">
            <w:pPr>
              <w:widowControl w:val="0"/>
              <w:rPr>
                <w:i/>
                <w:iCs/>
                <w:sz w:val="22"/>
                <w:szCs w:val="22"/>
              </w:rPr>
            </w:pPr>
            <w:r>
              <w:rPr>
                <w:i/>
                <w:iCs/>
                <w:sz w:val="22"/>
                <w:szCs w:val="22"/>
              </w:rPr>
              <w:t>Указать должность</w:t>
            </w:r>
          </w:p>
        </w:tc>
      </w:tr>
      <w:tr w:rsidR="000730B3" w14:paraId="4191D8FD" w14:textId="77777777">
        <w:trPr>
          <w:trHeight w:val="20"/>
        </w:trPr>
        <w:tc>
          <w:tcPr>
            <w:tcW w:w="143" w:type="dxa"/>
          </w:tcPr>
          <w:p w14:paraId="3C99BA8B" w14:textId="77777777" w:rsidR="000730B3" w:rsidRDefault="000730B3">
            <w:pPr>
              <w:widowControl w:val="0"/>
              <w:pBdr>
                <w:top w:val="nil"/>
                <w:left w:val="nil"/>
                <w:bottom w:val="nil"/>
                <w:right w:val="nil"/>
                <w:between w:val="nil"/>
              </w:pBdr>
              <w:spacing w:line="276" w:lineRule="auto"/>
              <w:rPr>
                <w:i/>
                <w:iCs/>
                <w:sz w:val="22"/>
                <w:szCs w:val="22"/>
              </w:rPr>
            </w:pPr>
          </w:p>
        </w:tc>
        <w:tc>
          <w:tcPr>
            <w:tcW w:w="5139" w:type="dxa"/>
            <w:gridSpan w:val="3"/>
          </w:tcPr>
          <w:p w14:paraId="709649A0" w14:textId="77777777" w:rsidR="000730B3" w:rsidRDefault="000730B3">
            <w:pPr>
              <w:widowControl w:val="0"/>
              <w:rPr>
                <w:sz w:val="22"/>
                <w:szCs w:val="22"/>
                <w:highlight w:val="lightGray"/>
              </w:rPr>
            </w:pPr>
          </w:p>
        </w:tc>
        <w:tc>
          <w:tcPr>
            <w:tcW w:w="5072" w:type="dxa"/>
            <w:gridSpan w:val="3"/>
          </w:tcPr>
          <w:p w14:paraId="509364E0" w14:textId="77777777" w:rsidR="000730B3" w:rsidRDefault="000730B3">
            <w:pPr>
              <w:widowControl w:val="0"/>
              <w:rPr>
                <w:sz w:val="22"/>
                <w:szCs w:val="22"/>
              </w:rPr>
            </w:pPr>
          </w:p>
        </w:tc>
      </w:tr>
      <w:tr w:rsidR="000730B3" w14:paraId="0DE099C1" w14:textId="77777777">
        <w:trPr>
          <w:trHeight w:val="20"/>
        </w:trPr>
        <w:tc>
          <w:tcPr>
            <w:tcW w:w="143" w:type="dxa"/>
          </w:tcPr>
          <w:p w14:paraId="133E462B" w14:textId="77777777" w:rsidR="000730B3" w:rsidRDefault="000730B3">
            <w:pPr>
              <w:widowControl w:val="0"/>
              <w:pBdr>
                <w:top w:val="nil"/>
                <w:left w:val="nil"/>
                <w:bottom w:val="nil"/>
                <w:right w:val="nil"/>
                <w:between w:val="nil"/>
              </w:pBdr>
              <w:spacing w:line="276" w:lineRule="auto"/>
              <w:rPr>
                <w:sz w:val="22"/>
                <w:szCs w:val="22"/>
              </w:rPr>
            </w:pPr>
          </w:p>
        </w:tc>
        <w:tc>
          <w:tcPr>
            <w:tcW w:w="2569" w:type="dxa"/>
            <w:tcBorders>
              <w:bottom w:val="single" w:sz="4" w:space="0" w:color="000000"/>
            </w:tcBorders>
          </w:tcPr>
          <w:p w14:paraId="57169472" w14:textId="77777777" w:rsidR="000730B3" w:rsidRDefault="000730B3">
            <w:pPr>
              <w:widowControl w:val="0"/>
              <w:rPr>
                <w:sz w:val="22"/>
                <w:szCs w:val="22"/>
                <w:highlight w:val="lightGray"/>
              </w:rPr>
            </w:pPr>
          </w:p>
        </w:tc>
        <w:tc>
          <w:tcPr>
            <w:tcW w:w="2570" w:type="dxa"/>
            <w:gridSpan w:val="2"/>
          </w:tcPr>
          <w:p w14:paraId="1849B56E" w14:textId="77777777" w:rsidR="000730B3" w:rsidRDefault="00C029E2">
            <w:pPr>
              <w:widowControl w:val="0"/>
              <w:rPr>
                <w:sz w:val="22"/>
                <w:szCs w:val="22"/>
                <w:highlight w:val="lightGray"/>
              </w:rPr>
            </w:pPr>
            <w:r>
              <w:rPr>
                <w:i/>
                <w:iCs/>
                <w:sz w:val="22"/>
                <w:szCs w:val="22"/>
              </w:rPr>
              <w:t>/Указать Ф.И.О.</w:t>
            </w:r>
          </w:p>
        </w:tc>
        <w:tc>
          <w:tcPr>
            <w:tcW w:w="2569" w:type="dxa"/>
            <w:tcBorders>
              <w:bottom w:val="single" w:sz="4" w:space="0" w:color="000000"/>
            </w:tcBorders>
          </w:tcPr>
          <w:p w14:paraId="5EC1F288" w14:textId="77777777" w:rsidR="000730B3" w:rsidRDefault="000730B3">
            <w:pPr>
              <w:widowControl w:val="0"/>
              <w:rPr>
                <w:sz w:val="22"/>
                <w:szCs w:val="22"/>
              </w:rPr>
            </w:pPr>
          </w:p>
        </w:tc>
        <w:tc>
          <w:tcPr>
            <w:tcW w:w="2503" w:type="dxa"/>
            <w:gridSpan w:val="2"/>
          </w:tcPr>
          <w:p w14:paraId="518246BD" w14:textId="77777777" w:rsidR="000730B3" w:rsidRDefault="00C029E2">
            <w:pPr>
              <w:widowControl w:val="0"/>
              <w:rPr>
                <w:i/>
                <w:iCs/>
                <w:sz w:val="22"/>
                <w:szCs w:val="22"/>
              </w:rPr>
            </w:pPr>
            <w:r>
              <w:rPr>
                <w:i/>
                <w:iCs/>
                <w:sz w:val="22"/>
                <w:szCs w:val="22"/>
              </w:rPr>
              <w:t>/Указать Ф.И.О.</w:t>
            </w:r>
          </w:p>
        </w:tc>
      </w:tr>
    </w:tbl>
    <w:p w14:paraId="7C773376" w14:textId="77777777" w:rsidR="000730B3" w:rsidRDefault="000730B3">
      <w:pPr>
        <w:widowControl w:val="0"/>
        <w:tabs>
          <w:tab w:val="left" w:pos="567"/>
        </w:tabs>
        <w:jc w:val="center"/>
        <w:rPr>
          <w:b/>
          <w:bCs/>
          <w:sz w:val="22"/>
          <w:szCs w:val="22"/>
        </w:rPr>
      </w:pPr>
    </w:p>
    <w:p w14:paraId="03FE3879" w14:textId="77777777" w:rsidR="000730B3" w:rsidRDefault="000730B3">
      <w:pPr>
        <w:widowControl w:val="0"/>
        <w:tabs>
          <w:tab w:val="left" w:pos="567"/>
        </w:tabs>
        <w:jc w:val="center"/>
        <w:rPr>
          <w:b/>
          <w:bCs/>
          <w:sz w:val="22"/>
          <w:szCs w:val="22"/>
        </w:rPr>
      </w:pPr>
    </w:p>
    <w:p w14:paraId="4AC91E26" w14:textId="77777777" w:rsidR="000730B3" w:rsidRDefault="000730B3">
      <w:pPr>
        <w:widowControl w:val="0"/>
        <w:tabs>
          <w:tab w:val="left" w:pos="567"/>
        </w:tabs>
        <w:jc w:val="center"/>
        <w:rPr>
          <w:b/>
          <w:bCs/>
          <w:sz w:val="22"/>
          <w:szCs w:val="22"/>
        </w:rPr>
      </w:pPr>
    </w:p>
    <w:p w14:paraId="20966761" w14:textId="77777777" w:rsidR="000730B3" w:rsidRDefault="000730B3">
      <w:pPr>
        <w:widowControl w:val="0"/>
        <w:tabs>
          <w:tab w:val="left" w:pos="567"/>
        </w:tabs>
        <w:jc w:val="center"/>
        <w:rPr>
          <w:b/>
          <w:bCs/>
          <w:sz w:val="22"/>
          <w:szCs w:val="22"/>
        </w:rPr>
      </w:pPr>
    </w:p>
    <w:p w14:paraId="4508CA55" w14:textId="77777777" w:rsidR="000730B3" w:rsidRDefault="000730B3">
      <w:pPr>
        <w:widowControl w:val="0"/>
        <w:tabs>
          <w:tab w:val="left" w:pos="567"/>
        </w:tabs>
        <w:jc w:val="center"/>
        <w:rPr>
          <w:b/>
          <w:bCs/>
          <w:sz w:val="22"/>
          <w:szCs w:val="22"/>
        </w:rPr>
      </w:pPr>
    </w:p>
    <w:p w14:paraId="7D46ED66" w14:textId="77777777" w:rsidR="000730B3" w:rsidRDefault="000730B3">
      <w:pPr>
        <w:widowControl w:val="0"/>
        <w:tabs>
          <w:tab w:val="left" w:pos="567"/>
        </w:tabs>
        <w:jc w:val="center"/>
        <w:rPr>
          <w:b/>
          <w:bCs/>
          <w:sz w:val="22"/>
          <w:szCs w:val="22"/>
        </w:rPr>
      </w:pPr>
    </w:p>
    <w:p w14:paraId="250E700C" w14:textId="77777777" w:rsidR="000730B3" w:rsidRDefault="000730B3">
      <w:pPr>
        <w:widowControl w:val="0"/>
        <w:tabs>
          <w:tab w:val="left" w:pos="567"/>
        </w:tabs>
        <w:jc w:val="center"/>
        <w:rPr>
          <w:b/>
          <w:bCs/>
          <w:sz w:val="22"/>
          <w:szCs w:val="22"/>
        </w:rPr>
      </w:pPr>
    </w:p>
    <w:p w14:paraId="35ED37EE" w14:textId="77777777" w:rsidR="000730B3" w:rsidRDefault="000730B3">
      <w:pPr>
        <w:widowControl w:val="0"/>
        <w:tabs>
          <w:tab w:val="left" w:pos="567"/>
        </w:tabs>
        <w:jc w:val="center"/>
        <w:rPr>
          <w:b/>
          <w:bCs/>
          <w:sz w:val="22"/>
          <w:szCs w:val="22"/>
        </w:rPr>
      </w:pPr>
    </w:p>
    <w:p w14:paraId="68876872" w14:textId="77777777" w:rsidR="000730B3" w:rsidRDefault="000730B3">
      <w:pPr>
        <w:widowControl w:val="0"/>
        <w:tabs>
          <w:tab w:val="left" w:pos="567"/>
        </w:tabs>
        <w:jc w:val="center"/>
        <w:rPr>
          <w:b/>
          <w:bCs/>
          <w:sz w:val="22"/>
          <w:szCs w:val="22"/>
        </w:rPr>
      </w:pPr>
    </w:p>
    <w:p w14:paraId="2DBEC617" w14:textId="77777777" w:rsidR="000730B3" w:rsidRDefault="000730B3">
      <w:pPr>
        <w:widowControl w:val="0"/>
        <w:tabs>
          <w:tab w:val="left" w:pos="567"/>
        </w:tabs>
        <w:jc w:val="center"/>
        <w:rPr>
          <w:b/>
          <w:bCs/>
          <w:sz w:val="22"/>
          <w:szCs w:val="22"/>
        </w:rPr>
      </w:pPr>
    </w:p>
    <w:p w14:paraId="0AC230AF" w14:textId="77777777" w:rsidR="000730B3" w:rsidRDefault="000730B3">
      <w:pPr>
        <w:widowControl w:val="0"/>
        <w:tabs>
          <w:tab w:val="left" w:pos="567"/>
        </w:tabs>
        <w:jc w:val="center"/>
        <w:rPr>
          <w:b/>
          <w:bCs/>
          <w:sz w:val="22"/>
          <w:szCs w:val="22"/>
        </w:rPr>
      </w:pPr>
    </w:p>
    <w:p w14:paraId="56D25242" w14:textId="77777777" w:rsidR="000730B3" w:rsidRDefault="000730B3">
      <w:pPr>
        <w:widowControl w:val="0"/>
        <w:tabs>
          <w:tab w:val="left" w:pos="567"/>
        </w:tabs>
        <w:jc w:val="center"/>
        <w:rPr>
          <w:b/>
          <w:bCs/>
          <w:sz w:val="22"/>
          <w:szCs w:val="22"/>
        </w:rPr>
      </w:pPr>
    </w:p>
    <w:p w14:paraId="5DAAA004" w14:textId="77777777" w:rsidR="000730B3" w:rsidRDefault="000730B3">
      <w:pPr>
        <w:widowControl w:val="0"/>
        <w:tabs>
          <w:tab w:val="left" w:pos="567"/>
        </w:tabs>
        <w:jc w:val="center"/>
        <w:rPr>
          <w:b/>
          <w:bCs/>
          <w:sz w:val="22"/>
          <w:szCs w:val="22"/>
        </w:rPr>
      </w:pPr>
    </w:p>
    <w:p w14:paraId="75C9A4D3" w14:textId="77777777" w:rsidR="000730B3" w:rsidRDefault="000730B3">
      <w:pPr>
        <w:widowControl w:val="0"/>
        <w:tabs>
          <w:tab w:val="left" w:pos="567"/>
        </w:tabs>
        <w:jc w:val="center"/>
        <w:rPr>
          <w:b/>
          <w:bCs/>
          <w:sz w:val="22"/>
          <w:szCs w:val="22"/>
          <w:lang w:val="ru-RU"/>
        </w:rPr>
      </w:pPr>
    </w:p>
    <w:p w14:paraId="292AF920" w14:textId="77777777" w:rsidR="00056B40" w:rsidRPr="00056B40" w:rsidRDefault="00056B40">
      <w:pPr>
        <w:widowControl w:val="0"/>
        <w:tabs>
          <w:tab w:val="left" w:pos="567"/>
        </w:tabs>
        <w:jc w:val="center"/>
        <w:rPr>
          <w:b/>
          <w:bCs/>
          <w:sz w:val="22"/>
          <w:szCs w:val="22"/>
          <w:lang w:val="ru-RU"/>
        </w:rPr>
      </w:pPr>
    </w:p>
    <w:p w14:paraId="53C517A8" w14:textId="77777777" w:rsidR="000730B3" w:rsidRDefault="000730B3">
      <w:pPr>
        <w:widowControl w:val="0"/>
        <w:tabs>
          <w:tab w:val="left" w:pos="567"/>
        </w:tabs>
        <w:jc w:val="center"/>
        <w:rPr>
          <w:b/>
          <w:bCs/>
          <w:sz w:val="22"/>
          <w:szCs w:val="22"/>
        </w:rPr>
      </w:pPr>
    </w:p>
    <w:p w14:paraId="4B295C2D" w14:textId="77777777" w:rsidR="000730B3" w:rsidRDefault="000730B3">
      <w:pPr>
        <w:widowControl w:val="0"/>
        <w:tabs>
          <w:tab w:val="left" w:pos="567"/>
        </w:tabs>
        <w:jc w:val="center"/>
        <w:rPr>
          <w:b/>
          <w:bCs/>
          <w:sz w:val="22"/>
          <w:szCs w:val="22"/>
        </w:rPr>
      </w:pPr>
    </w:p>
    <w:p w14:paraId="699B20E7" w14:textId="77777777" w:rsidR="000730B3" w:rsidRPr="009D4989" w:rsidRDefault="000730B3" w:rsidP="009D4989">
      <w:pPr>
        <w:widowControl w:val="0"/>
        <w:tabs>
          <w:tab w:val="left" w:pos="567"/>
        </w:tabs>
        <w:rPr>
          <w:b/>
          <w:bCs/>
          <w:sz w:val="22"/>
          <w:szCs w:val="22"/>
          <w:lang w:val="ru-RU"/>
        </w:rPr>
      </w:pPr>
    </w:p>
    <w:p w14:paraId="6D034F00" w14:textId="77777777" w:rsidR="00CE70CE" w:rsidRDefault="00CE70CE">
      <w:pPr>
        <w:widowControl w:val="0"/>
        <w:jc w:val="right"/>
        <w:rPr>
          <w:color w:val="000000"/>
          <w:sz w:val="22"/>
          <w:szCs w:val="22"/>
          <w:lang w:val="ru-RU"/>
        </w:rPr>
      </w:pPr>
    </w:p>
    <w:p w14:paraId="7F4A3C52" w14:textId="77777777" w:rsidR="000730B3" w:rsidRDefault="00C029E2">
      <w:pPr>
        <w:widowControl w:val="0"/>
        <w:jc w:val="right"/>
        <w:rPr>
          <w:b/>
          <w:bCs/>
          <w:sz w:val="22"/>
          <w:szCs w:val="22"/>
        </w:rPr>
      </w:pPr>
      <w:r>
        <w:rPr>
          <w:color w:val="000000"/>
          <w:sz w:val="22"/>
          <w:szCs w:val="22"/>
        </w:rPr>
        <w:lastRenderedPageBreak/>
        <w:t>Приложение № 1 к Договору</w:t>
      </w:r>
      <w:r>
        <w:rPr>
          <w:color w:val="000000"/>
          <w:sz w:val="22"/>
          <w:szCs w:val="22"/>
        </w:rPr>
        <w:br/>
      </w:r>
      <w:r>
        <w:rPr>
          <w:sz w:val="22"/>
          <w:szCs w:val="22"/>
        </w:rPr>
        <w:t xml:space="preserve">от «____» _________ 2026 г. № </w:t>
      </w:r>
      <w:r>
        <w:rPr>
          <w:b/>
          <w:bCs/>
          <w:sz w:val="22"/>
          <w:szCs w:val="22"/>
        </w:rPr>
        <w:t>____</w:t>
      </w:r>
    </w:p>
    <w:p w14:paraId="5DF90009" w14:textId="77777777" w:rsidR="000730B3" w:rsidRDefault="000730B3">
      <w:pPr>
        <w:widowControl w:val="0"/>
        <w:jc w:val="right"/>
        <w:rPr>
          <w:sz w:val="22"/>
          <w:szCs w:val="22"/>
        </w:rPr>
      </w:pPr>
    </w:p>
    <w:p w14:paraId="348348FD" w14:textId="77777777" w:rsidR="000730B3" w:rsidRDefault="000730B3">
      <w:pPr>
        <w:widowControl w:val="0"/>
        <w:jc w:val="both"/>
        <w:rPr>
          <w:sz w:val="22"/>
          <w:szCs w:val="22"/>
        </w:rPr>
      </w:pPr>
    </w:p>
    <w:p w14:paraId="2B93E515" w14:textId="77777777" w:rsidR="000730B3" w:rsidRDefault="00C029E2">
      <w:pPr>
        <w:widowControl w:val="0"/>
        <w:jc w:val="center"/>
        <w:rPr>
          <w:b/>
          <w:bCs/>
          <w:sz w:val="22"/>
          <w:szCs w:val="22"/>
        </w:rPr>
      </w:pPr>
      <w:r>
        <w:rPr>
          <w:b/>
          <w:bCs/>
          <w:sz w:val="22"/>
          <w:szCs w:val="22"/>
        </w:rPr>
        <w:t>Спецификация</w:t>
      </w:r>
    </w:p>
    <w:p w14:paraId="63C821EE" w14:textId="77777777" w:rsidR="000730B3" w:rsidRDefault="000730B3">
      <w:pPr>
        <w:widowControl w:val="0"/>
        <w:jc w:val="center"/>
        <w:rPr>
          <w:b/>
          <w:bCs/>
          <w:sz w:val="22"/>
          <w:szCs w:val="22"/>
        </w:rPr>
      </w:pPr>
    </w:p>
    <w:tbl>
      <w:tblPr>
        <w:tblStyle w:val="a7"/>
        <w:tblW w:w="1013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7"/>
        <w:gridCol w:w="4493"/>
        <w:gridCol w:w="992"/>
        <w:gridCol w:w="708"/>
        <w:gridCol w:w="1561"/>
        <w:gridCol w:w="1807"/>
      </w:tblGrid>
      <w:tr w:rsidR="000730B3" w14:paraId="2A17A0DE" w14:textId="77777777" w:rsidTr="00121670">
        <w:trPr>
          <w:jc w:val="center"/>
        </w:trPr>
        <w:tc>
          <w:tcPr>
            <w:tcW w:w="577" w:type="dxa"/>
            <w:vAlign w:val="center"/>
          </w:tcPr>
          <w:p w14:paraId="0FCA965C" w14:textId="77777777" w:rsidR="000730B3" w:rsidRDefault="00C029E2">
            <w:pPr>
              <w:widowControl w:val="0"/>
              <w:jc w:val="center"/>
              <w:rPr>
                <w:b/>
                <w:bCs/>
                <w:sz w:val="22"/>
                <w:szCs w:val="22"/>
              </w:rPr>
            </w:pPr>
            <w:r>
              <w:rPr>
                <w:b/>
                <w:bCs/>
                <w:sz w:val="22"/>
                <w:szCs w:val="22"/>
              </w:rPr>
              <w:t>№ п/п</w:t>
            </w:r>
          </w:p>
        </w:tc>
        <w:tc>
          <w:tcPr>
            <w:tcW w:w="4493" w:type="dxa"/>
            <w:tcBorders>
              <w:right w:val="single" w:sz="4" w:space="0" w:color="000000"/>
            </w:tcBorders>
            <w:vAlign w:val="center"/>
          </w:tcPr>
          <w:p w14:paraId="69F6F44D" w14:textId="77777777" w:rsidR="000730B3" w:rsidRDefault="00C029E2">
            <w:pPr>
              <w:jc w:val="center"/>
              <w:rPr>
                <w:b/>
                <w:bCs/>
                <w:sz w:val="22"/>
                <w:szCs w:val="22"/>
              </w:rPr>
            </w:pPr>
            <w:r>
              <w:rPr>
                <w:b/>
                <w:bCs/>
                <w:sz w:val="22"/>
                <w:szCs w:val="22"/>
              </w:rPr>
              <w:t>Наименование Услуг</w:t>
            </w:r>
          </w:p>
        </w:tc>
        <w:tc>
          <w:tcPr>
            <w:tcW w:w="992" w:type="dxa"/>
            <w:vAlign w:val="center"/>
          </w:tcPr>
          <w:p w14:paraId="4207269B" w14:textId="77777777" w:rsidR="000730B3" w:rsidRDefault="00C029E2">
            <w:pPr>
              <w:widowControl w:val="0"/>
              <w:jc w:val="center"/>
              <w:rPr>
                <w:b/>
                <w:bCs/>
                <w:sz w:val="22"/>
                <w:szCs w:val="22"/>
              </w:rPr>
            </w:pPr>
            <w:r>
              <w:rPr>
                <w:b/>
                <w:bCs/>
                <w:sz w:val="22"/>
                <w:szCs w:val="22"/>
              </w:rPr>
              <w:t>Ед. изм.</w:t>
            </w:r>
          </w:p>
        </w:tc>
        <w:tc>
          <w:tcPr>
            <w:tcW w:w="708" w:type="dxa"/>
            <w:vAlign w:val="center"/>
          </w:tcPr>
          <w:p w14:paraId="2760F315" w14:textId="77777777" w:rsidR="000730B3" w:rsidRDefault="00C029E2">
            <w:pPr>
              <w:widowControl w:val="0"/>
              <w:jc w:val="center"/>
              <w:rPr>
                <w:b/>
                <w:bCs/>
                <w:sz w:val="22"/>
                <w:szCs w:val="22"/>
              </w:rPr>
            </w:pPr>
            <w:r>
              <w:rPr>
                <w:b/>
                <w:bCs/>
                <w:sz w:val="22"/>
                <w:szCs w:val="22"/>
              </w:rPr>
              <w:t>Кол-во</w:t>
            </w:r>
          </w:p>
        </w:tc>
        <w:tc>
          <w:tcPr>
            <w:tcW w:w="1561" w:type="dxa"/>
            <w:tcBorders>
              <w:top w:val="single" w:sz="4" w:space="0" w:color="000000"/>
              <w:left w:val="nil"/>
              <w:right w:val="single" w:sz="4" w:space="0" w:color="000000"/>
            </w:tcBorders>
            <w:vAlign w:val="center"/>
          </w:tcPr>
          <w:p w14:paraId="4D5A4040" w14:textId="77777777" w:rsidR="000730B3" w:rsidRDefault="00C029E2">
            <w:pPr>
              <w:jc w:val="center"/>
              <w:rPr>
                <w:b/>
                <w:bCs/>
                <w:sz w:val="22"/>
                <w:szCs w:val="22"/>
              </w:rPr>
            </w:pPr>
            <w:r>
              <w:rPr>
                <w:b/>
                <w:bCs/>
                <w:sz w:val="22"/>
                <w:szCs w:val="22"/>
              </w:rPr>
              <w:t>Цена за ед., НДС не облагается/в т.ч. НДС,</w:t>
            </w:r>
          </w:p>
          <w:p w14:paraId="1A5FA601" w14:textId="77777777" w:rsidR="000730B3" w:rsidRDefault="00C029E2">
            <w:pPr>
              <w:jc w:val="center"/>
              <w:rPr>
                <w:b/>
                <w:bCs/>
                <w:sz w:val="22"/>
                <w:szCs w:val="22"/>
              </w:rPr>
            </w:pPr>
            <w:r>
              <w:rPr>
                <w:b/>
                <w:bCs/>
                <w:sz w:val="22"/>
                <w:szCs w:val="22"/>
              </w:rPr>
              <w:t>руб.</w:t>
            </w:r>
          </w:p>
        </w:tc>
        <w:tc>
          <w:tcPr>
            <w:tcW w:w="1807" w:type="dxa"/>
            <w:tcBorders>
              <w:top w:val="single" w:sz="4" w:space="0" w:color="000000"/>
              <w:left w:val="nil"/>
              <w:right w:val="single" w:sz="4" w:space="0" w:color="000000"/>
            </w:tcBorders>
            <w:vAlign w:val="center"/>
          </w:tcPr>
          <w:p w14:paraId="6270242A" w14:textId="77777777" w:rsidR="000730B3" w:rsidRDefault="00C029E2">
            <w:pPr>
              <w:jc w:val="center"/>
              <w:rPr>
                <w:b/>
                <w:bCs/>
                <w:sz w:val="22"/>
                <w:szCs w:val="22"/>
              </w:rPr>
            </w:pPr>
            <w:r>
              <w:rPr>
                <w:b/>
                <w:bCs/>
                <w:sz w:val="22"/>
                <w:szCs w:val="22"/>
              </w:rPr>
              <w:t>Сумма,</w:t>
            </w:r>
          </w:p>
          <w:p w14:paraId="03285B1E" w14:textId="77777777" w:rsidR="000730B3" w:rsidRDefault="00C029E2">
            <w:pPr>
              <w:jc w:val="center"/>
              <w:rPr>
                <w:b/>
                <w:bCs/>
                <w:sz w:val="22"/>
                <w:szCs w:val="22"/>
              </w:rPr>
            </w:pPr>
            <w:r>
              <w:rPr>
                <w:b/>
                <w:bCs/>
                <w:sz w:val="22"/>
                <w:szCs w:val="22"/>
              </w:rPr>
              <w:t>НДС не облагается/в т.ч. НДС,</w:t>
            </w:r>
          </w:p>
          <w:p w14:paraId="3E3C4B0A" w14:textId="77777777" w:rsidR="000730B3" w:rsidRDefault="00C029E2">
            <w:pPr>
              <w:jc w:val="center"/>
              <w:rPr>
                <w:b/>
                <w:bCs/>
                <w:sz w:val="22"/>
                <w:szCs w:val="22"/>
              </w:rPr>
            </w:pPr>
            <w:r>
              <w:rPr>
                <w:b/>
                <w:bCs/>
                <w:sz w:val="22"/>
                <w:szCs w:val="22"/>
              </w:rPr>
              <w:t>руб.</w:t>
            </w:r>
          </w:p>
        </w:tc>
      </w:tr>
      <w:tr w:rsidR="000730B3" w14:paraId="242DFD03" w14:textId="77777777" w:rsidTr="00121670">
        <w:trPr>
          <w:jc w:val="center"/>
        </w:trPr>
        <w:tc>
          <w:tcPr>
            <w:tcW w:w="577" w:type="dxa"/>
          </w:tcPr>
          <w:p w14:paraId="67833425" w14:textId="77777777" w:rsidR="000730B3" w:rsidRDefault="00C029E2">
            <w:pPr>
              <w:widowControl w:val="0"/>
              <w:jc w:val="center"/>
              <w:rPr>
                <w:sz w:val="22"/>
                <w:szCs w:val="22"/>
              </w:rPr>
            </w:pPr>
            <w:r>
              <w:rPr>
                <w:sz w:val="22"/>
                <w:szCs w:val="22"/>
              </w:rPr>
              <w:t>1</w:t>
            </w:r>
          </w:p>
        </w:tc>
        <w:tc>
          <w:tcPr>
            <w:tcW w:w="4493" w:type="dxa"/>
            <w:tcBorders>
              <w:top w:val="single" w:sz="4" w:space="0" w:color="000000"/>
              <w:left w:val="single" w:sz="4" w:space="0" w:color="000000"/>
              <w:bottom w:val="single" w:sz="4" w:space="0" w:color="000000"/>
              <w:right w:val="single" w:sz="4" w:space="0" w:color="000000"/>
            </w:tcBorders>
          </w:tcPr>
          <w:p w14:paraId="2F7464EE" w14:textId="77777777" w:rsidR="000730B3" w:rsidRDefault="00C029E2">
            <w:pPr>
              <w:rPr>
                <w:sz w:val="16"/>
                <w:szCs w:val="16"/>
              </w:rPr>
            </w:pPr>
            <w:bookmarkStart w:id="0" w:name="_heading=h.5urv7qcau6sf" w:colFirst="0" w:colLast="0"/>
            <w:bookmarkEnd w:id="0"/>
            <w:r>
              <w:rPr>
                <w:color w:val="000000"/>
                <w:sz w:val="22"/>
                <w:szCs w:val="22"/>
              </w:rPr>
              <w:t>Услуги по производству контента и организации его трансляции в эфире телевизионного канала БСТ</w:t>
            </w:r>
          </w:p>
        </w:tc>
        <w:tc>
          <w:tcPr>
            <w:tcW w:w="992" w:type="dxa"/>
            <w:vAlign w:val="center"/>
          </w:tcPr>
          <w:p w14:paraId="1F50D11C" w14:textId="6AACF877" w:rsidR="000730B3" w:rsidRDefault="00121670" w:rsidP="00121670">
            <w:pPr>
              <w:widowControl w:val="0"/>
              <w:jc w:val="center"/>
              <w:rPr>
                <w:sz w:val="22"/>
                <w:szCs w:val="22"/>
              </w:rPr>
            </w:pPr>
            <w:proofErr w:type="spellStart"/>
            <w:r>
              <w:rPr>
                <w:sz w:val="22"/>
                <w:szCs w:val="22"/>
                <w:lang w:val="ru-RU"/>
              </w:rPr>
              <w:t>усл.ед</w:t>
            </w:r>
            <w:proofErr w:type="spellEnd"/>
            <w:r>
              <w:rPr>
                <w:sz w:val="22"/>
                <w:szCs w:val="22"/>
                <w:lang w:val="ru-RU"/>
              </w:rPr>
              <w:t>.</w:t>
            </w:r>
          </w:p>
        </w:tc>
        <w:tc>
          <w:tcPr>
            <w:tcW w:w="708" w:type="dxa"/>
            <w:vAlign w:val="center"/>
          </w:tcPr>
          <w:p w14:paraId="7A72E00E" w14:textId="77777777" w:rsidR="000730B3" w:rsidRDefault="00C029E2">
            <w:pPr>
              <w:jc w:val="center"/>
              <w:rPr>
                <w:sz w:val="22"/>
                <w:szCs w:val="22"/>
              </w:rPr>
            </w:pPr>
            <w:r>
              <w:rPr>
                <w:sz w:val="22"/>
                <w:szCs w:val="22"/>
              </w:rPr>
              <w:t>1</w:t>
            </w:r>
          </w:p>
        </w:tc>
        <w:tc>
          <w:tcPr>
            <w:tcW w:w="1561" w:type="dxa"/>
            <w:vAlign w:val="center"/>
          </w:tcPr>
          <w:p w14:paraId="240A84D4" w14:textId="77777777" w:rsidR="000730B3" w:rsidRDefault="000730B3">
            <w:pPr>
              <w:widowControl w:val="0"/>
              <w:jc w:val="center"/>
              <w:rPr>
                <w:sz w:val="22"/>
                <w:szCs w:val="22"/>
              </w:rPr>
            </w:pPr>
          </w:p>
        </w:tc>
        <w:tc>
          <w:tcPr>
            <w:tcW w:w="1807" w:type="dxa"/>
            <w:vAlign w:val="center"/>
          </w:tcPr>
          <w:p w14:paraId="429689B7" w14:textId="77777777" w:rsidR="000730B3" w:rsidRDefault="000730B3">
            <w:pPr>
              <w:widowControl w:val="0"/>
              <w:jc w:val="center"/>
              <w:rPr>
                <w:sz w:val="22"/>
                <w:szCs w:val="22"/>
              </w:rPr>
            </w:pPr>
          </w:p>
        </w:tc>
      </w:tr>
      <w:tr w:rsidR="000730B3" w14:paraId="3A91AD79" w14:textId="77777777">
        <w:trPr>
          <w:jc w:val="center"/>
        </w:trPr>
        <w:tc>
          <w:tcPr>
            <w:tcW w:w="8331" w:type="dxa"/>
            <w:gridSpan w:val="5"/>
          </w:tcPr>
          <w:p w14:paraId="1350132A" w14:textId="77777777" w:rsidR="000730B3" w:rsidRDefault="00C029E2">
            <w:pPr>
              <w:widowControl w:val="0"/>
              <w:jc w:val="right"/>
              <w:rPr>
                <w:b/>
                <w:bCs/>
                <w:color w:val="000000"/>
                <w:sz w:val="22"/>
                <w:szCs w:val="22"/>
              </w:rPr>
            </w:pPr>
            <w:r>
              <w:rPr>
                <w:b/>
                <w:bCs/>
                <w:sz w:val="22"/>
                <w:szCs w:val="22"/>
              </w:rPr>
              <w:t>ИТОГО:</w:t>
            </w:r>
          </w:p>
        </w:tc>
        <w:tc>
          <w:tcPr>
            <w:tcW w:w="1807" w:type="dxa"/>
            <w:vAlign w:val="center"/>
          </w:tcPr>
          <w:p w14:paraId="01FBF925" w14:textId="77777777" w:rsidR="000730B3" w:rsidRDefault="000730B3">
            <w:pPr>
              <w:widowControl w:val="0"/>
              <w:jc w:val="center"/>
              <w:rPr>
                <w:sz w:val="22"/>
                <w:szCs w:val="22"/>
              </w:rPr>
            </w:pPr>
          </w:p>
        </w:tc>
      </w:tr>
      <w:tr w:rsidR="000730B3" w14:paraId="0615DE0E" w14:textId="77777777">
        <w:trPr>
          <w:jc w:val="center"/>
        </w:trPr>
        <w:tc>
          <w:tcPr>
            <w:tcW w:w="8331" w:type="dxa"/>
            <w:gridSpan w:val="5"/>
          </w:tcPr>
          <w:p w14:paraId="01B8DB2C" w14:textId="77777777" w:rsidR="000730B3" w:rsidRDefault="00C029E2">
            <w:pPr>
              <w:widowControl w:val="0"/>
              <w:jc w:val="right"/>
              <w:rPr>
                <w:color w:val="000000"/>
                <w:sz w:val="22"/>
                <w:szCs w:val="22"/>
              </w:rPr>
            </w:pPr>
            <w:r>
              <w:rPr>
                <w:sz w:val="22"/>
                <w:szCs w:val="22"/>
              </w:rPr>
              <w:t>в т.ч. НДС ___%/НДС не облагается</w:t>
            </w:r>
          </w:p>
        </w:tc>
        <w:tc>
          <w:tcPr>
            <w:tcW w:w="1807" w:type="dxa"/>
            <w:vAlign w:val="center"/>
          </w:tcPr>
          <w:p w14:paraId="2BBCD3CB" w14:textId="77777777" w:rsidR="000730B3" w:rsidRDefault="000730B3">
            <w:pPr>
              <w:widowControl w:val="0"/>
              <w:jc w:val="center"/>
              <w:rPr>
                <w:sz w:val="22"/>
                <w:szCs w:val="22"/>
              </w:rPr>
            </w:pPr>
          </w:p>
        </w:tc>
      </w:tr>
      <w:tr w:rsidR="000730B3" w14:paraId="5BAE3FA0" w14:textId="77777777">
        <w:trPr>
          <w:jc w:val="center"/>
        </w:trPr>
        <w:tc>
          <w:tcPr>
            <w:tcW w:w="8331" w:type="dxa"/>
            <w:gridSpan w:val="5"/>
          </w:tcPr>
          <w:p w14:paraId="0FF47842" w14:textId="77777777" w:rsidR="000730B3" w:rsidRDefault="00C029E2">
            <w:pPr>
              <w:widowControl w:val="0"/>
              <w:jc w:val="right"/>
              <w:rPr>
                <w:b/>
                <w:bCs/>
                <w:color w:val="000000"/>
                <w:sz w:val="22"/>
                <w:szCs w:val="22"/>
                <w:highlight w:val="yellow"/>
              </w:rPr>
            </w:pPr>
            <w:r>
              <w:rPr>
                <w:b/>
                <w:bCs/>
                <w:sz w:val="22"/>
                <w:szCs w:val="22"/>
              </w:rPr>
              <w:t>Всего:</w:t>
            </w:r>
          </w:p>
        </w:tc>
        <w:tc>
          <w:tcPr>
            <w:tcW w:w="1807" w:type="dxa"/>
            <w:vAlign w:val="center"/>
          </w:tcPr>
          <w:p w14:paraId="30B64628" w14:textId="77777777" w:rsidR="000730B3" w:rsidRDefault="000730B3">
            <w:pPr>
              <w:widowControl w:val="0"/>
              <w:jc w:val="center"/>
              <w:rPr>
                <w:sz w:val="22"/>
                <w:szCs w:val="22"/>
              </w:rPr>
            </w:pPr>
          </w:p>
        </w:tc>
      </w:tr>
    </w:tbl>
    <w:p w14:paraId="46CBC7D3" w14:textId="77777777" w:rsidR="000730B3" w:rsidRDefault="000730B3">
      <w:pPr>
        <w:widowControl w:val="0"/>
        <w:jc w:val="both"/>
        <w:rPr>
          <w:sz w:val="22"/>
          <w:szCs w:val="22"/>
        </w:rPr>
      </w:pPr>
    </w:p>
    <w:p w14:paraId="12BDB64F" w14:textId="77777777" w:rsidR="000730B3" w:rsidRDefault="000730B3">
      <w:pPr>
        <w:widowControl w:val="0"/>
        <w:jc w:val="both"/>
        <w:rPr>
          <w:sz w:val="22"/>
          <w:szCs w:val="22"/>
        </w:rPr>
      </w:pPr>
    </w:p>
    <w:tbl>
      <w:tblPr>
        <w:tblStyle w:val="a8"/>
        <w:tblW w:w="10586" w:type="dxa"/>
        <w:jc w:val="center"/>
        <w:tblInd w:w="0" w:type="dxa"/>
        <w:tblLayout w:type="fixed"/>
        <w:tblLook w:val="0400" w:firstRow="0" w:lastRow="0" w:firstColumn="0" w:lastColumn="0" w:noHBand="0" w:noVBand="1"/>
      </w:tblPr>
      <w:tblGrid>
        <w:gridCol w:w="5052"/>
        <w:gridCol w:w="5534"/>
      </w:tblGrid>
      <w:tr w:rsidR="000730B3" w14:paraId="38FF5960" w14:textId="77777777">
        <w:trPr>
          <w:trHeight w:val="411"/>
          <w:jc w:val="center"/>
        </w:trPr>
        <w:tc>
          <w:tcPr>
            <w:tcW w:w="5052" w:type="dxa"/>
          </w:tcPr>
          <w:p w14:paraId="1307A136" w14:textId="77777777" w:rsidR="000730B3" w:rsidRDefault="00C029E2">
            <w:pPr>
              <w:ind w:firstLine="567"/>
              <w:jc w:val="center"/>
              <w:rPr>
                <w:sz w:val="22"/>
                <w:szCs w:val="22"/>
              </w:rPr>
            </w:pPr>
            <w:r>
              <w:rPr>
                <w:sz w:val="22"/>
                <w:szCs w:val="22"/>
              </w:rPr>
              <w:t>«ЗАКАЗЧИК»</w:t>
            </w:r>
          </w:p>
        </w:tc>
        <w:tc>
          <w:tcPr>
            <w:tcW w:w="5534" w:type="dxa"/>
          </w:tcPr>
          <w:p w14:paraId="26C0440C" w14:textId="77777777" w:rsidR="000730B3" w:rsidRDefault="00C029E2">
            <w:pPr>
              <w:ind w:right="173" w:firstLine="567"/>
              <w:jc w:val="center"/>
              <w:rPr>
                <w:sz w:val="22"/>
                <w:szCs w:val="22"/>
              </w:rPr>
            </w:pPr>
            <w:r>
              <w:rPr>
                <w:sz w:val="22"/>
                <w:szCs w:val="22"/>
              </w:rPr>
              <w:t>«ИСПОЛНИТЕЛЬ»</w:t>
            </w:r>
          </w:p>
        </w:tc>
      </w:tr>
      <w:tr w:rsidR="000730B3" w14:paraId="4D450A40" w14:textId="77777777">
        <w:trPr>
          <w:jc w:val="center"/>
        </w:trPr>
        <w:tc>
          <w:tcPr>
            <w:tcW w:w="5052" w:type="dxa"/>
          </w:tcPr>
          <w:p w14:paraId="3714899F" w14:textId="77777777" w:rsidR="000730B3" w:rsidRDefault="00C029E2">
            <w:pPr>
              <w:widowControl w:val="0"/>
              <w:ind w:firstLine="567"/>
              <w:jc w:val="center"/>
              <w:rPr>
                <w:sz w:val="22"/>
                <w:szCs w:val="22"/>
              </w:rPr>
            </w:pPr>
            <w:r>
              <w:rPr>
                <w:sz w:val="22"/>
                <w:szCs w:val="22"/>
              </w:rPr>
              <w:t>________________________/____________/</w:t>
            </w:r>
          </w:p>
          <w:p w14:paraId="29F0791F" w14:textId="77777777" w:rsidR="000730B3" w:rsidRDefault="00C029E2">
            <w:pPr>
              <w:widowControl w:val="0"/>
              <w:ind w:firstLine="567"/>
              <w:jc w:val="center"/>
              <w:rPr>
                <w:sz w:val="22"/>
                <w:szCs w:val="22"/>
              </w:rPr>
            </w:pPr>
            <w:r>
              <w:rPr>
                <w:sz w:val="22"/>
                <w:szCs w:val="22"/>
              </w:rPr>
              <w:t>М.П.</w:t>
            </w:r>
          </w:p>
        </w:tc>
        <w:tc>
          <w:tcPr>
            <w:tcW w:w="5534" w:type="dxa"/>
          </w:tcPr>
          <w:p w14:paraId="0963645F" w14:textId="77777777" w:rsidR="000730B3" w:rsidRDefault="00C029E2">
            <w:pPr>
              <w:widowControl w:val="0"/>
              <w:ind w:right="315" w:firstLine="567"/>
              <w:jc w:val="center"/>
              <w:rPr>
                <w:sz w:val="22"/>
                <w:szCs w:val="22"/>
              </w:rPr>
            </w:pPr>
            <w:r>
              <w:rPr>
                <w:sz w:val="22"/>
                <w:szCs w:val="22"/>
              </w:rPr>
              <w:t>___________________________/____________/</w:t>
            </w:r>
          </w:p>
          <w:p w14:paraId="450E3647" w14:textId="77777777" w:rsidR="000730B3" w:rsidRDefault="00C029E2">
            <w:pPr>
              <w:widowControl w:val="0"/>
              <w:ind w:firstLine="567"/>
              <w:jc w:val="center"/>
              <w:rPr>
                <w:sz w:val="22"/>
                <w:szCs w:val="22"/>
              </w:rPr>
            </w:pPr>
            <w:r>
              <w:rPr>
                <w:sz w:val="22"/>
                <w:szCs w:val="22"/>
              </w:rPr>
              <w:t>М.П.</w:t>
            </w:r>
          </w:p>
        </w:tc>
      </w:tr>
    </w:tbl>
    <w:p w14:paraId="6CA70586" w14:textId="77777777" w:rsidR="000730B3" w:rsidRDefault="000730B3">
      <w:pPr>
        <w:widowControl w:val="0"/>
        <w:jc w:val="both"/>
        <w:rPr>
          <w:sz w:val="22"/>
          <w:szCs w:val="22"/>
        </w:rPr>
      </w:pPr>
    </w:p>
    <w:p w14:paraId="5E8BE26F" w14:textId="77777777" w:rsidR="000730B3" w:rsidRDefault="000730B3">
      <w:pPr>
        <w:widowControl w:val="0"/>
        <w:jc w:val="both"/>
        <w:rPr>
          <w:sz w:val="22"/>
          <w:szCs w:val="22"/>
        </w:rPr>
      </w:pPr>
    </w:p>
    <w:p w14:paraId="377AA6CC" w14:textId="77777777" w:rsidR="000730B3" w:rsidRDefault="000730B3">
      <w:pPr>
        <w:widowControl w:val="0"/>
        <w:jc w:val="both"/>
        <w:rPr>
          <w:sz w:val="22"/>
          <w:szCs w:val="22"/>
        </w:rPr>
      </w:pPr>
    </w:p>
    <w:p w14:paraId="775DBE37" w14:textId="77777777" w:rsidR="000730B3" w:rsidRDefault="000730B3">
      <w:pPr>
        <w:widowControl w:val="0"/>
        <w:jc w:val="both"/>
        <w:rPr>
          <w:sz w:val="22"/>
          <w:szCs w:val="22"/>
        </w:rPr>
      </w:pPr>
    </w:p>
    <w:p w14:paraId="62574993" w14:textId="77777777" w:rsidR="000730B3" w:rsidRDefault="000730B3">
      <w:pPr>
        <w:widowControl w:val="0"/>
        <w:jc w:val="both"/>
        <w:rPr>
          <w:sz w:val="22"/>
          <w:szCs w:val="22"/>
        </w:rPr>
      </w:pPr>
    </w:p>
    <w:p w14:paraId="49AE8782" w14:textId="77777777" w:rsidR="000730B3" w:rsidRDefault="000730B3">
      <w:pPr>
        <w:widowControl w:val="0"/>
        <w:jc w:val="both"/>
        <w:rPr>
          <w:sz w:val="22"/>
          <w:szCs w:val="22"/>
        </w:rPr>
      </w:pPr>
    </w:p>
    <w:p w14:paraId="479170C6" w14:textId="77777777" w:rsidR="000730B3" w:rsidRDefault="000730B3">
      <w:pPr>
        <w:widowControl w:val="0"/>
        <w:jc w:val="both"/>
        <w:rPr>
          <w:sz w:val="22"/>
          <w:szCs w:val="22"/>
        </w:rPr>
      </w:pPr>
    </w:p>
    <w:p w14:paraId="31A04102" w14:textId="77777777" w:rsidR="000730B3" w:rsidRDefault="000730B3">
      <w:pPr>
        <w:widowControl w:val="0"/>
        <w:jc w:val="both"/>
        <w:rPr>
          <w:sz w:val="22"/>
          <w:szCs w:val="22"/>
        </w:rPr>
      </w:pPr>
    </w:p>
    <w:p w14:paraId="6BEAC4D6" w14:textId="77777777" w:rsidR="000730B3" w:rsidRDefault="000730B3">
      <w:pPr>
        <w:widowControl w:val="0"/>
        <w:jc w:val="both"/>
        <w:rPr>
          <w:sz w:val="22"/>
          <w:szCs w:val="22"/>
        </w:rPr>
      </w:pPr>
    </w:p>
    <w:p w14:paraId="288E4127" w14:textId="77777777" w:rsidR="000730B3" w:rsidRDefault="000730B3">
      <w:pPr>
        <w:widowControl w:val="0"/>
        <w:jc w:val="both"/>
        <w:rPr>
          <w:sz w:val="22"/>
          <w:szCs w:val="22"/>
        </w:rPr>
      </w:pPr>
    </w:p>
    <w:p w14:paraId="74662EEF" w14:textId="77777777" w:rsidR="000730B3" w:rsidRDefault="000730B3">
      <w:pPr>
        <w:widowControl w:val="0"/>
        <w:jc w:val="both"/>
        <w:rPr>
          <w:sz w:val="22"/>
          <w:szCs w:val="22"/>
        </w:rPr>
      </w:pPr>
    </w:p>
    <w:p w14:paraId="0F2388C1" w14:textId="77777777" w:rsidR="000730B3" w:rsidRDefault="000730B3">
      <w:pPr>
        <w:widowControl w:val="0"/>
        <w:jc w:val="both"/>
        <w:rPr>
          <w:sz w:val="22"/>
          <w:szCs w:val="22"/>
        </w:rPr>
      </w:pPr>
    </w:p>
    <w:p w14:paraId="61420663" w14:textId="77777777" w:rsidR="000730B3" w:rsidRDefault="000730B3">
      <w:pPr>
        <w:widowControl w:val="0"/>
        <w:jc w:val="both"/>
        <w:rPr>
          <w:sz w:val="22"/>
          <w:szCs w:val="22"/>
        </w:rPr>
      </w:pPr>
    </w:p>
    <w:p w14:paraId="3CFBFF99" w14:textId="77777777" w:rsidR="000730B3" w:rsidRDefault="000730B3">
      <w:pPr>
        <w:widowControl w:val="0"/>
        <w:jc w:val="both"/>
        <w:rPr>
          <w:sz w:val="22"/>
          <w:szCs w:val="22"/>
        </w:rPr>
      </w:pPr>
    </w:p>
    <w:p w14:paraId="2A895F2F" w14:textId="77777777" w:rsidR="000730B3" w:rsidRDefault="000730B3">
      <w:pPr>
        <w:widowControl w:val="0"/>
        <w:jc w:val="both"/>
        <w:rPr>
          <w:sz w:val="22"/>
          <w:szCs w:val="22"/>
        </w:rPr>
      </w:pPr>
    </w:p>
    <w:p w14:paraId="7315564D" w14:textId="77777777" w:rsidR="000730B3" w:rsidRDefault="000730B3">
      <w:pPr>
        <w:widowControl w:val="0"/>
        <w:jc w:val="both"/>
        <w:rPr>
          <w:sz w:val="22"/>
          <w:szCs w:val="22"/>
        </w:rPr>
      </w:pPr>
    </w:p>
    <w:p w14:paraId="149CCC13" w14:textId="77777777" w:rsidR="000730B3" w:rsidRDefault="000730B3">
      <w:pPr>
        <w:widowControl w:val="0"/>
        <w:jc w:val="both"/>
        <w:rPr>
          <w:sz w:val="22"/>
          <w:szCs w:val="22"/>
        </w:rPr>
      </w:pPr>
    </w:p>
    <w:p w14:paraId="5E4DB15E" w14:textId="77777777" w:rsidR="000730B3" w:rsidRDefault="000730B3">
      <w:pPr>
        <w:widowControl w:val="0"/>
        <w:jc w:val="both"/>
        <w:rPr>
          <w:sz w:val="22"/>
          <w:szCs w:val="22"/>
        </w:rPr>
      </w:pPr>
    </w:p>
    <w:p w14:paraId="659A5364" w14:textId="77777777" w:rsidR="000730B3" w:rsidRDefault="000730B3">
      <w:pPr>
        <w:widowControl w:val="0"/>
        <w:jc w:val="both"/>
        <w:rPr>
          <w:sz w:val="22"/>
          <w:szCs w:val="22"/>
        </w:rPr>
      </w:pPr>
    </w:p>
    <w:p w14:paraId="6C7E00E9" w14:textId="77777777" w:rsidR="000730B3" w:rsidRDefault="000730B3">
      <w:pPr>
        <w:widowControl w:val="0"/>
        <w:jc w:val="right"/>
        <w:rPr>
          <w:color w:val="000000"/>
          <w:sz w:val="22"/>
          <w:szCs w:val="22"/>
        </w:rPr>
      </w:pPr>
    </w:p>
    <w:p w14:paraId="38F5E5D4" w14:textId="77777777" w:rsidR="000730B3" w:rsidRDefault="000730B3">
      <w:pPr>
        <w:widowControl w:val="0"/>
        <w:jc w:val="right"/>
        <w:rPr>
          <w:color w:val="000000"/>
          <w:sz w:val="22"/>
          <w:szCs w:val="22"/>
        </w:rPr>
      </w:pPr>
    </w:p>
    <w:p w14:paraId="4C7EC12B" w14:textId="77777777" w:rsidR="000730B3" w:rsidRDefault="000730B3">
      <w:pPr>
        <w:widowControl w:val="0"/>
        <w:jc w:val="right"/>
        <w:rPr>
          <w:color w:val="000000"/>
          <w:sz w:val="22"/>
          <w:szCs w:val="22"/>
        </w:rPr>
      </w:pPr>
    </w:p>
    <w:p w14:paraId="35C56F94" w14:textId="77777777" w:rsidR="000730B3" w:rsidRDefault="000730B3">
      <w:pPr>
        <w:widowControl w:val="0"/>
        <w:jc w:val="right"/>
        <w:rPr>
          <w:color w:val="000000"/>
          <w:sz w:val="22"/>
          <w:szCs w:val="22"/>
        </w:rPr>
      </w:pPr>
    </w:p>
    <w:p w14:paraId="72565C40" w14:textId="77777777" w:rsidR="000730B3" w:rsidRDefault="000730B3">
      <w:pPr>
        <w:widowControl w:val="0"/>
        <w:jc w:val="right"/>
        <w:rPr>
          <w:color w:val="000000"/>
          <w:sz w:val="22"/>
          <w:szCs w:val="22"/>
        </w:rPr>
      </w:pPr>
    </w:p>
    <w:p w14:paraId="761DFB22" w14:textId="77777777" w:rsidR="000730B3" w:rsidRDefault="000730B3">
      <w:pPr>
        <w:widowControl w:val="0"/>
        <w:jc w:val="right"/>
        <w:rPr>
          <w:color w:val="000000"/>
          <w:sz w:val="22"/>
          <w:szCs w:val="22"/>
        </w:rPr>
      </w:pPr>
    </w:p>
    <w:p w14:paraId="7738392A" w14:textId="77777777" w:rsidR="000730B3" w:rsidRDefault="000730B3">
      <w:pPr>
        <w:widowControl w:val="0"/>
        <w:jc w:val="right"/>
        <w:rPr>
          <w:color w:val="000000"/>
          <w:sz w:val="22"/>
          <w:szCs w:val="22"/>
        </w:rPr>
      </w:pPr>
    </w:p>
    <w:p w14:paraId="42F5FD2A" w14:textId="77777777" w:rsidR="000730B3" w:rsidRDefault="000730B3">
      <w:pPr>
        <w:widowControl w:val="0"/>
        <w:jc w:val="right"/>
        <w:rPr>
          <w:color w:val="000000"/>
          <w:sz w:val="22"/>
          <w:szCs w:val="22"/>
        </w:rPr>
      </w:pPr>
    </w:p>
    <w:p w14:paraId="71FE064D" w14:textId="77777777" w:rsidR="000730B3" w:rsidRDefault="000730B3">
      <w:pPr>
        <w:widowControl w:val="0"/>
        <w:jc w:val="right"/>
        <w:rPr>
          <w:color w:val="000000"/>
          <w:sz w:val="22"/>
          <w:szCs w:val="22"/>
        </w:rPr>
      </w:pPr>
    </w:p>
    <w:p w14:paraId="3944B434" w14:textId="77777777" w:rsidR="000730B3" w:rsidRDefault="000730B3">
      <w:pPr>
        <w:widowControl w:val="0"/>
        <w:jc w:val="right"/>
        <w:rPr>
          <w:color w:val="000000"/>
          <w:sz w:val="22"/>
          <w:szCs w:val="22"/>
          <w:lang w:val="ru-RU"/>
        </w:rPr>
      </w:pPr>
    </w:p>
    <w:p w14:paraId="1BC20F07" w14:textId="77777777" w:rsidR="00352653" w:rsidRPr="00352653" w:rsidRDefault="00352653">
      <w:pPr>
        <w:widowControl w:val="0"/>
        <w:jc w:val="right"/>
        <w:rPr>
          <w:color w:val="000000"/>
          <w:sz w:val="22"/>
          <w:szCs w:val="22"/>
          <w:lang w:val="ru-RU"/>
        </w:rPr>
      </w:pPr>
    </w:p>
    <w:p w14:paraId="7EC734BD" w14:textId="77777777" w:rsidR="000730B3" w:rsidRDefault="000730B3">
      <w:pPr>
        <w:widowControl w:val="0"/>
        <w:jc w:val="right"/>
        <w:rPr>
          <w:color w:val="000000"/>
          <w:sz w:val="22"/>
          <w:szCs w:val="22"/>
        </w:rPr>
      </w:pPr>
    </w:p>
    <w:p w14:paraId="3B3F3584" w14:textId="77777777" w:rsidR="000730B3" w:rsidRDefault="000730B3">
      <w:pPr>
        <w:widowControl w:val="0"/>
        <w:jc w:val="right"/>
        <w:rPr>
          <w:color w:val="000000"/>
          <w:sz w:val="22"/>
          <w:szCs w:val="22"/>
        </w:rPr>
      </w:pPr>
    </w:p>
    <w:p w14:paraId="02F4D05D" w14:textId="77777777" w:rsidR="000730B3" w:rsidRDefault="000730B3">
      <w:pPr>
        <w:widowControl w:val="0"/>
        <w:jc w:val="right"/>
        <w:rPr>
          <w:color w:val="000000"/>
          <w:sz w:val="22"/>
          <w:szCs w:val="22"/>
        </w:rPr>
      </w:pPr>
    </w:p>
    <w:p w14:paraId="04EA373C" w14:textId="77777777" w:rsidR="000730B3" w:rsidRDefault="000730B3">
      <w:pPr>
        <w:widowControl w:val="0"/>
        <w:jc w:val="right"/>
        <w:rPr>
          <w:color w:val="000000"/>
          <w:sz w:val="22"/>
          <w:szCs w:val="22"/>
        </w:rPr>
      </w:pPr>
    </w:p>
    <w:p w14:paraId="2855BC29" w14:textId="77777777" w:rsidR="000730B3" w:rsidRDefault="00C029E2">
      <w:pPr>
        <w:widowControl w:val="0"/>
        <w:jc w:val="right"/>
        <w:rPr>
          <w:b/>
          <w:bCs/>
          <w:color w:val="000000"/>
          <w:sz w:val="22"/>
          <w:szCs w:val="22"/>
        </w:rPr>
      </w:pPr>
      <w:bookmarkStart w:id="1" w:name="_GoBack"/>
      <w:bookmarkEnd w:id="1"/>
      <w:r>
        <w:rPr>
          <w:color w:val="000000"/>
          <w:sz w:val="22"/>
          <w:szCs w:val="22"/>
        </w:rPr>
        <w:lastRenderedPageBreak/>
        <w:t>Приложение № 2 к Договору</w:t>
      </w:r>
      <w:r>
        <w:rPr>
          <w:color w:val="000000"/>
          <w:sz w:val="22"/>
          <w:szCs w:val="22"/>
        </w:rPr>
        <w:br/>
      </w:r>
      <w:r>
        <w:rPr>
          <w:sz w:val="22"/>
          <w:szCs w:val="22"/>
        </w:rPr>
        <w:t xml:space="preserve">от «___» _________ 2026 г. № </w:t>
      </w:r>
      <w:r>
        <w:rPr>
          <w:b/>
          <w:bCs/>
          <w:sz w:val="22"/>
          <w:szCs w:val="22"/>
        </w:rPr>
        <w:t>_____</w:t>
      </w:r>
    </w:p>
    <w:p w14:paraId="7C2046AD" w14:textId="77777777" w:rsidR="000730B3" w:rsidRDefault="000730B3">
      <w:pPr>
        <w:widowControl w:val="0"/>
        <w:jc w:val="right"/>
        <w:rPr>
          <w:b/>
          <w:bCs/>
          <w:color w:val="000000"/>
          <w:sz w:val="22"/>
          <w:szCs w:val="22"/>
        </w:rPr>
      </w:pPr>
    </w:p>
    <w:p w14:paraId="7D444AF9" w14:textId="77777777" w:rsidR="000730B3" w:rsidRDefault="000730B3">
      <w:pPr>
        <w:widowControl w:val="0"/>
        <w:jc w:val="right"/>
        <w:rPr>
          <w:color w:val="000000"/>
          <w:sz w:val="22"/>
          <w:szCs w:val="22"/>
        </w:rPr>
      </w:pPr>
    </w:p>
    <w:p w14:paraId="3FFD3F3F" w14:textId="77777777" w:rsidR="000730B3" w:rsidRDefault="00C029E2">
      <w:pPr>
        <w:ind w:firstLine="540"/>
        <w:jc w:val="center"/>
        <w:rPr>
          <w:b/>
          <w:bCs/>
          <w:sz w:val="22"/>
          <w:szCs w:val="22"/>
        </w:rPr>
      </w:pPr>
      <w:r>
        <w:rPr>
          <w:b/>
          <w:bCs/>
          <w:sz w:val="22"/>
          <w:szCs w:val="22"/>
        </w:rPr>
        <w:t>Техническое задание</w:t>
      </w:r>
    </w:p>
    <w:p w14:paraId="71703969" w14:textId="77777777" w:rsidR="000730B3" w:rsidRDefault="00C029E2">
      <w:pPr>
        <w:ind w:firstLine="540"/>
        <w:jc w:val="center"/>
        <w:rPr>
          <w:b/>
          <w:bCs/>
          <w:color w:val="000000"/>
          <w:sz w:val="22"/>
          <w:szCs w:val="22"/>
        </w:rPr>
      </w:pPr>
      <w:r>
        <w:rPr>
          <w:b/>
          <w:bCs/>
          <w:sz w:val="22"/>
          <w:szCs w:val="22"/>
        </w:rPr>
        <w:t xml:space="preserve"> на производство специального выпуска телецикла</w:t>
      </w:r>
      <w:r>
        <w:rPr>
          <w:b/>
          <w:bCs/>
          <w:sz w:val="22"/>
          <w:szCs w:val="22"/>
        </w:rPr>
        <w:br/>
        <w:t xml:space="preserve">         «</w:t>
      </w:r>
      <w:r>
        <w:rPr>
          <w:b/>
          <w:bCs/>
          <w:color w:val="000000"/>
          <w:sz w:val="22"/>
          <w:szCs w:val="22"/>
        </w:rPr>
        <w:t xml:space="preserve">МЕДИЦИНСКАЯ ЭНЦИКЛОПЕДИЯ БАШКОРТОСТАНА» </w:t>
      </w:r>
    </w:p>
    <w:p w14:paraId="79577610" w14:textId="77777777" w:rsidR="000730B3" w:rsidRDefault="00C029E2">
      <w:pPr>
        <w:tabs>
          <w:tab w:val="center" w:pos="5302"/>
          <w:tab w:val="right" w:pos="10064"/>
        </w:tabs>
        <w:ind w:firstLine="540"/>
        <w:rPr>
          <w:b/>
          <w:bCs/>
          <w:sz w:val="22"/>
          <w:szCs w:val="22"/>
        </w:rPr>
      </w:pPr>
      <w:r>
        <w:rPr>
          <w:b/>
          <w:bCs/>
          <w:color w:val="000000"/>
          <w:sz w:val="22"/>
          <w:szCs w:val="22"/>
        </w:rPr>
        <w:tab/>
        <w:t>о подготовке медицинских кадров</w:t>
      </w:r>
      <w:r>
        <w:rPr>
          <w:b/>
          <w:bCs/>
          <w:color w:val="000000"/>
          <w:sz w:val="22"/>
          <w:szCs w:val="22"/>
        </w:rPr>
        <w:tab/>
      </w:r>
      <w:r>
        <w:rPr>
          <w:b/>
          <w:bCs/>
          <w:color w:val="000000"/>
          <w:sz w:val="22"/>
          <w:szCs w:val="22"/>
        </w:rPr>
        <w:br/>
      </w:r>
    </w:p>
    <w:p w14:paraId="2B594D02" w14:textId="77777777" w:rsidR="000730B3" w:rsidRDefault="00C029E2">
      <w:pPr>
        <w:ind w:firstLine="540"/>
        <w:jc w:val="both"/>
        <w:rPr>
          <w:sz w:val="22"/>
          <w:szCs w:val="22"/>
        </w:rPr>
      </w:pPr>
      <w:r>
        <w:rPr>
          <w:sz w:val="22"/>
          <w:szCs w:val="22"/>
        </w:rPr>
        <w:t xml:space="preserve">Предмет - оказание услуг по производству контента и организации его трансляции в эфире телевизионного канала БСТ. Спецпроект включает в себя выпуск хронометражом 13 (тринадцать) минут специального выпуска «Честно говоря» о подготовке медицинских кадров в Республике Башкортостан. </w:t>
      </w:r>
    </w:p>
    <w:p w14:paraId="1BEC0FAF" w14:textId="77777777" w:rsidR="000730B3" w:rsidRDefault="00C029E2">
      <w:pPr>
        <w:ind w:firstLine="540"/>
        <w:jc w:val="both"/>
        <w:rPr>
          <w:sz w:val="22"/>
          <w:szCs w:val="22"/>
        </w:rPr>
      </w:pPr>
      <w:r>
        <w:rPr>
          <w:sz w:val="22"/>
          <w:szCs w:val="22"/>
        </w:rPr>
        <w:t> </w:t>
      </w:r>
    </w:p>
    <w:p w14:paraId="4A226AC4" w14:textId="77777777" w:rsidR="000730B3" w:rsidRDefault="00C029E2">
      <w:pPr>
        <w:ind w:firstLine="540"/>
        <w:jc w:val="both"/>
        <w:rPr>
          <w:sz w:val="22"/>
          <w:szCs w:val="22"/>
        </w:rPr>
      </w:pPr>
      <w:r>
        <w:rPr>
          <w:b/>
          <w:bCs/>
          <w:sz w:val="22"/>
          <w:szCs w:val="22"/>
        </w:rPr>
        <w:t>1. Общие положения</w:t>
      </w:r>
      <w:r>
        <w:rPr>
          <w:sz w:val="22"/>
          <w:szCs w:val="22"/>
        </w:rPr>
        <w:t> </w:t>
      </w:r>
    </w:p>
    <w:p w14:paraId="2566B1E7" w14:textId="77777777" w:rsidR="000730B3" w:rsidRDefault="00C029E2">
      <w:pPr>
        <w:ind w:firstLine="540"/>
        <w:jc w:val="both"/>
        <w:rPr>
          <w:sz w:val="22"/>
          <w:szCs w:val="22"/>
        </w:rPr>
      </w:pPr>
      <w:r>
        <w:rPr>
          <w:sz w:val="22"/>
          <w:szCs w:val="22"/>
        </w:rPr>
        <w:t>Цель проекта:</w:t>
      </w:r>
    </w:p>
    <w:p w14:paraId="6FC3B671" w14:textId="77777777" w:rsidR="000730B3" w:rsidRDefault="00C029E2">
      <w:pPr>
        <w:ind w:firstLine="540"/>
        <w:jc w:val="both"/>
        <w:rPr>
          <w:sz w:val="22"/>
          <w:szCs w:val="22"/>
        </w:rPr>
      </w:pPr>
      <w:r>
        <w:rPr>
          <w:sz w:val="22"/>
          <w:szCs w:val="22"/>
        </w:rPr>
        <w:t xml:space="preserve">Создание </w:t>
      </w:r>
      <w:proofErr w:type="spellStart"/>
      <w:r>
        <w:rPr>
          <w:sz w:val="22"/>
          <w:szCs w:val="22"/>
        </w:rPr>
        <w:t>телевыпуска</w:t>
      </w:r>
      <w:proofErr w:type="spellEnd"/>
      <w:r>
        <w:rPr>
          <w:sz w:val="22"/>
          <w:szCs w:val="22"/>
        </w:rPr>
        <w:t xml:space="preserve"> в формате специального репортажа, отражающего работу системы подготовки врачей и среднего медицинского персонала в Республики Башкортостан в комплексе и по отдельным направлениям. </w:t>
      </w:r>
    </w:p>
    <w:p w14:paraId="423B10DA" w14:textId="77777777" w:rsidR="000730B3" w:rsidRDefault="00C029E2">
      <w:pPr>
        <w:ind w:firstLine="540"/>
        <w:jc w:val="both"/>
        <w:rPr>
          <w:sz w:val="22"/>
          <w:szCs w:val="22"/>
        </w:rPr>
      </w:pPr>
      <w:r>
        <w:rPr>
          <w:sz w:val="22"/>
          <w:szCs w:val="22"/>
        </w:rPr>
        <w:t> </w:t>
      </w:r>
    </w:p>
    <w:p w14:paraId="6F024226" w14:textId="77777777" w:rsidR="000730B3" w:rsidRDefault="00C029E2">
      <w:pPr>
        <w:ind w:firstLine="540"/>
        <w:jc w:val="both"/>
        <w:rPr>
          <w:sz w:val="22"/>
          <w:szCs w:val="22"/>
        </w:rPr>
      </w:pPr>
      <w:r>
        <w:rPr>
          <w:sz w:val="22"/>
          <w:szCs w:val="22"/>
        </w:rPr>
        <w:t>Целевая аудитория:</w:t>
      </w:r>
    </w:p>
    <w:p w14:paraId="44B0AC88" w14:textId="77777777" w:rsidR="000730B3" w:rsidRDefault="00C029E2">
      <w:pPr>
        <w:ind w:firstLine="540"/>
        <w:jc w:val="both"/>
        <w:rPr>
          <w:sz w:val="22"/>
          <w:szCs w:val="22"/>
        </w:rPr>
      </w:pPr>
      <w:r>
        <w:rPr>
          <w:sz w:val="22"/>
          <w:szCs w:val="22"/>
        </w:rPr>
        <w:t>Население республики, неограниченная аудитория.</w:t>
      </w:r>
    </w:p>
    <w:p w14:paraId="48D7B9A5" w14:textId="77777777" w:rsidR="000730B3" w:rsidRDefault="00C029E2">
      <w:pPr>
        <w:ind w:firstLine="540"/>
        <w:jc w:val="both"/>
        <w:rPr>
          <w:sz w:val="22"/>
          <w:szCs w:val="22"/>
        </w:rPr>
      </w:pPr>
      <w:r>
        <w:rPr>
          <w:sz w:val="22"/>
          <w:szCs w:val="22"/>
        </w:rPr>
        <w:t> </w:t>
      </w:r>
    </w:p>
    <w:p w14:paraId="16F9B96C" w14:textId="77777777" w:rsidR="000730B3" w:rsidRDefault="00C029E2">
      <w:pPr>
        <w:ind w:firstLine="540"/>
        <w:jc w:val="both"/>
        <w:rPr>
          <w:b/>
          <w:bCs/>
          <w:sz w:val="22"/>
          <w:szCs w:val="22"/>
        </w:rPr>
      </w:pPr>
      <w:r>
        <w:rPr>
          <w:b/>
          <w:bCs/>
          <w:sz w:val="22"/>
          <w:szCs w:val="22"/>
        </w:rPr>
        <w:t>2. Требования к контенту</w:t>
      </w:r>
    </w:p>
    <w:p w14:paraId="054B2CD8" w14:textId="77777777" w:rsidR="000730B3" w:rsidRDefault="00C029E2">
      <w:pPr>
        <w:ind w:firstLine="540"/>
        <w:jc w:val="both"/>
        <w:rPr>
          <w:sz w:val="22"/>
          <w:szCs w:val="22"/>
        </w:rPr>
      </w:pPr>
      <w:r>
        <w:rPr>
          <w:sz w:val="22"/>
          <w:szCs w:val="22"/>
        </w:rPr>
        <w:t>Генеральная тема:</w:t>
      </w:r>
    </w:p>
    <w:p w14:paraId="30040E52" w14:textId="77777777" w:rsidR="000730B3" w:rsidRDefault="00C029E2">
      <w:pPr>
        <w:ind w:firstLine="540"/>
        <w:jc w:val="both"/>
        <w:rPr>
          <w:sz w:val="22"/>
          <w:szCs w:val="22"/>
        </w:rPr>
      </w:pPr>
      <w:r>
        <w:rPr>
          <w:sz w:val="22"/>
          <w:szCs w:val="22"/>
        </w:rPr>
        <w:t xml:space="preserve">Работа высших и средних медицинских учебных заведений в Республике Башкортостан; проблемы и перспективы отрасли; привлечение кадров в систему здравоохранения Республики Башкортостан. </w:t>
      </w:r>
    </w:p>
    <w:p w14:paraId="26A62DF1" w14:textId="77777777" w:rsidR="000730B3" w:rsidRDefault="000730B3">
      <w:pPr>
        <w:ind w:firstLine="540"/>
        <w:jc w:val="both"/>
        <w:rPr>
          <w:sz w:val="22"/>
          <w:szCs w:val="22"/>
        </w:rPr>
      </w:pPr>
    </w:p>
    <w:p w14:paraId="503D3B56" w14:textId="77777777" w:rsidR="000730B3" w:rsidRDefault="00C029E2">
      <w:pPr>
        <w:jc w:val="both"/>
        <w:rPr>
          <w:sz w:val="22"/>
          <w:szCs w:val="22"/>
        </w:rPr>
      </w:pPr>
      <w:r>
        <w:rPr>
          <w:sz w:val="22"/>
          <w:szCs w:val="22"/>
        </w:rPr>
        <w:t>Основные темы спецвыпуска:</w:t>
      </w:r>
    </w:p>
    <w:p w14:paraId="581A2257" w14:textId="77777777" w:rsidR="000730B3" w:rsidRDefault="00C029E2">
      <w:pPr>
        <w:widowControl w:val="0"/>
        <w:numPr>
          <w:ilvl w:val="0"/>
          <w:numId w:val="1"/>
        </w:numPr>
        <w:jc w:val="both"/>
        <w:rPr>
          <w:sz w:val="22"/>
          <w:szCs w:val="22"/>
        </w:rPr>
      </w:pPr>
      <w:r>
        <w:rPr>
          <w:sz w:val="22"/>
          <w:szCs w:val="22"/>
        </w:rPr>
        <w:t>Работа высших и средних медицинских учебных заведений Республике Башкортостан;</w:t>
      </w:r>
    </w:p>
    <w:p w14:paraId="7DA4441C" w14:textId="77777777" w:rsidR="000730B3" w:rsidRDefault="00C029E2">
      <w:pPr>
        <w:widowControl w:val="0"/>
        <w:numPr>
          <w:ilvl w:val="0"/>
          <w:numId w:val="1"/>
        </w:numPr>
        <w:jc w:val="both"/>
        <w:rPr>
          <w:sz w:val="22"/>
          <w:szCs w:val="22"/>
        </w:rPr>
      </w:pPr>
      <w:r>
        <w:rPr>
          <w:sz w:val="22"/>
          <w:szCs w:val="22"/>
        </w:rPr>
        <w:t>Кадровое обеспечение системы здравоохранения РБ;</w:t>
      </w:r>
    </w:p>
    <w:p w14:paraId="21D5E494" w14:textId="77777777" w:rsidR="000730B3" w:rsidRDefault="00C029E2">
      <w:pPr>
        <w:widowControl w:val="0"/>
        <w:numPr>
          <w:ilvl w:val="0"/>
          <w:numId w:val="1"/>
        </w:numPr>
        <w:jc w:val="both"/>
        <w:rPr>
          <w:sz w:val="22"/>
          <w:szCs w:val="22"/>
        </w:rPr>
      </w:pPr>
      <w:r>
        <w:rPr>
          <w:sz w:val="22"/>
          <w:szCs w:val="22"/>
        </w:rPr>
        <w:t>Работа и возможности Центра повышения квалификации Минздрава Республики Башкортостан, организация дополнительного профессионального образования;</w:t>
      </w:r>
    </w:p>
    <w:p w14:paraId="25AEC5BA" w14:textId="77777777" w:rsidR="000730B3" w:rsidRDefault="00C029E2">
      <w:pPr>
        <w:widowControl w:val="0"/>
        <w:numPr>
          <w:ilvl w:val="0"/>
          <w:numId w:val="1"/>
        </w:numPr>
        <w:jc w:val="both"/>
        <w:rPr>
          <w:sz w:val="22"/>
          <w:szCs w:val="22"/>
        </w:rPr>
      </w:pPr>
      <w:r>
        <w:rPr>
          <w:sz w:val="22"/>
          <w:szCs w:val="22"/>
        </w:rPr>
        <w:t>Реализация программ «Земский доктор» и «Земский фельдшер»;</w:t>
      </w:r>
    </w:p>
    <w:p w14:paraId="3CE440BE" w14:textId="77777777" w:rsidR="000730B3" w:rsidRDefault="00C029E2">
      <w:pPr>
        <w:widowControl w:val="0"/>
        <w:numPr>
          <w:ilvl w:val="0"/>
          <w:numId w:val="1"/>
        </w:numPr>
        <w:jc w:val="both"/>
        <w:rPr>
          <w:sz w:val="22"/>
          <w:szCs w:val="22"/>
        </w:rPr>
      </w:pPr>
      <w:r>
        <w:rPr>
          <w:sz w:val="22"/>
          <w:szCs w:val="22"/>
        </w:rPr>
        <w:t>Региональные выплаты для привлечения кадров в села и малые города Республики Башкортостан;</w:t>
      </w:r>
    </w:p>
    <w:p w14:paraId="1B94A081" w14:textId="77777777" w:rsidR="000730B3" w:rsidRDefault="00C029E2">
      <w:pPr>
        <w:widowControl w:val="0"/>
        <w:numPr>
          <w:ilvl w:val="0"/>
          <w:numId w:val="1"/>
        </w:numPr>
        <w:jc w:val="both"/>
        <w:rPr>
          <w:sz w:val="22"/>
          <w:szCs w:val="22"/>
        </w:rPr>
      </w:pPr>
      <w:r>
        <w:rPr>
          <w:sz w:val="22"/>
          <w:szCs w:val="22"/>
        </w:rPr>
        <w:t>Открытие филиалов медколледжей в отдаленных районах Республики Башкортостан;</w:t>
      </w:r>
    </w:p>
    <w:p w14:paraId="2FDE226C" w14:textId="77777777" w:rsidR="000730B3" w:rsidRDefault="00C029E2">
      <w:pPr>
        <w:widowControl w:val="0"/>
        <w:numPr>
          <w:ilvl w:val="0"/>
          <w:numId w:val="1"/>
        </w:numPr>
        <w:jc w:val="both"/>
        <w:rPr>
          <w:sz w:val="22"/>
          <w:szCs w:val="22"/>
        </w:rPr>
      </w:pPr>
      <w:r>
        <w:rPr>
          <w:sz w:val="22"/>
          <w:szCs w:val="22"/>
        </w:rPr>
        <w:t>Программы подготовки среднего медицинского персонала в медколледжах Республики Башкортостан;</w:t>
      </w:r>
    </w:p>
    <w:p w14:paraId="77DB4D7E" w14:textId="77777777" w:rsidR="000730B3" w:rsidRDefault="000730B3">
      <w:pPr>
        <w:ind w:firstLine="540"/>
        <w:jc w:val="both"/>
        <w:rPr>
          <w:sz w:val="22"/>
          <w:szCs w:val="22"/>
        </w:rPr>
      </w:pPr>
    </w:p>
    <w:p w14:paraId="3338C6D2" w14:textId="77777777" w:rsidR="000730B3" w:rsidRDefault="00C029E2">
      <w:pPr>
        <w:ind w:firstLine="540"/>
        <w:jc w:val="both"/>
        <w:rPr>
          <w:sz w:val="22"/>
          <w:szCs w:val="22"/>
        </w:rPr>
      </w:pPr>
      <w:r>
        <w:rPr>
          <w:b/>
          <w:bCs/>
          <w:sz w:val="22"/>
          <w:szCs w:val="22"/>
        </w:rPr>
        <w:t xml:space="preserve">3. Обязательные элементы выпуска </w:t>
      </w:r>
    </w:p>
    <w:p w14:paraId="24303D6F" w14:textId="77777777" w:rsidR="000730B3" w:rsidRDefault="00C029E2">
      <w:pPr>
        <w:ind w:firstLine="540"/>
        <w:jc w:val="both"/>
        <w:rPr>
          <w:sz w:val="22"/>
          <w:szCs w:val="22"/>
        </w:rPr>
      </w:pPr>
      <w:r>
        <w:rPr>
          <w:sz w:val="22"/>
          <w:szCs w:val="22"/>
        </w:rPr>
        <w:t>- Отрисовка и использование графических элементов (заставка, подложка под титры);</w:t>
      </w:r>
    </w:p>
    <w:p w14:paraId="69B18850" w14:textId="77777777" w:rsidR="000730B3" w:rsidRDefault="00C029E2">
      <w:pPr>
        <w:ind w:firstLine="540"/>
        <w:jc w:val="both"/>
        <w:rPr>
          <w:sz w:val="22"/>
          <w:szCs w:val="22"/>
        </w:rPr>
      </w:pPr>
      <w:r>
        <w:rPr>
          <w:sz w:val="22"/>
          <w:szCs w:val="22"/>
        </w:rPr>
        <w:t>- Компьютерная графика, инфографика и диаграммы, иллюстрирующие необходимые данные по теме выпуска;</w:t>
      </w:r>
    </w:p>
    <w:p w14:paraId="5AC75FB8" w14:textId="77777777" w:rsidR="000730B3" w:rsidRDefault="00C029E2">
      <w:pPr>
        <w:ind w:firstLine="540"/>
        <w:jc w:val="both"/>
        <w:rPr>
          <w:sz w:val="22"/>
          <w:szCs w:val="22"/>
        </w:rPr>
      </w:pPr>
      <w:r>
        <w:rPr>
          <w:sz w:val="22"/>
          <w:szCs w:val="22"/>
        </w:rPr>
        <w:t>- Интервью с министром здравоохранения Республики Башкортостан А.Р. Рахматуллиным, с представителями медицинских колледжей и БГМУ, студентами, молодыми врачами;</w:t>
      </w:r>
    </w:p>
    <w:p w14:paraId="2DAFFCF2" w14:textId="77777777" w:rsidR="000730B3" w:rsidRDefault="00C029E2">
      <w:pPr>
        <w:ind w:firstLine="540"/>
        <w:jc w:val="both"/>
        <w:rPr>
          <w:sz w:val="22"/>
          <w:szCs w:val="22"/>
        </w:rPr>
      </w:pPr>
      <w:r>
        <w:rPr>
          <w:sz w:val="22"/>
          <w:szCs w:val="22"/>
        </w:rPr>
        <w:t>- Архив медиапроекта «Честно говоря» по теме медицинских кадров;</w:t>
      </w:r>
    </w:p>
    <w:p w14:paraId="5387A75B" w14:textId="77777777" w:rsidR="000730B3" w:rsidRDefault="00C029E2">
      <w:pPr>
        <w:ind w:firstLine="540"/>
        <w:jc w:val="both"/>
        <w:rPr>
          <w:sz w:val="22"/>
          <w:szCs w:val="22"/>
        </w:rPr>
      </w:pPr>
      <w:r>
        <w:rPr>
          <w:sz w:val="22"/>
          <w:szCs w:val="22"/>
        </w:rPr>
        <w:t>- Съемки в медицинских колледжах Республики Башкортостан;</w:t>
      </w:r>
    </w:p>
    <w:p w14:paraId="162C26ED" w14:textId="77777777" w:rsidR="000730B3" w:rsidRDefault="00C029E2">
      <w:pPr>
        <w:ind w:firstLine="540"/>
        <w:jc w:val="both"/>
        <w:rPr>
          <w:sz w:val="22"/>
          <w:szCs w:val="22"/>
        </w:rPr>
      </w:pPr>
      <w:r>
        <w:rPr>
          <w:sz w:val="22"/>
          <w:szCs w:val="22"/>
        </w:rPr>
        <w:t>- Съемки в клинике БГМУ;</w:t>
      </w:r>
    </w:p>
    <w:p w14:paraId="36DE15E9" w14:textId="77777777" w:rsidR="000730B3" w:rsidRDefault="00C029E2">
      <w:pPr>
        <w:ind w:firstLine="540"/>
        <w:jc w:val="both"/>
        <w:rPr>
          <w:sz w:val="22"/>
          <w:szCs w:val="22"/>
        </w:rPr>
      </w:pPr>
      <w:r>
        <w:rPr>
          <w:sz w:val="22"/>
          <w:szCs w:val="22"/>
        </w:rPr>
        <w:t xml:space="preserve">- Съемки в Центре повышения квалификации; </w:t>
      </w:r>
    </w:p>
    <w:p w14:paraId="00FB4DE3" w14:textId="77777777" w:rsidR="000730B3" w:rsidRDefault="00C029E2">
      <w:pPr>
        <w:ind w:firstLine="540"/>
        <w:jc w:val="both"/>
        <w:rPr>
          <w:sz w:val="22"/>
          <w:szCs w:val="22"/>
        </w:rPr>
      </w:pPr>
      <w:r>
        <w:rPr>
          <w:sz w:val="22"/>
          <w:szCs w:val="22"/>
        </w:rPr>
        <w:t>- Музыкальное сопровождение выпусков в соответствие с характером проекта.</w:t>
      </w:r>
    </w:p>
    <w:p w14:paraId="43E7A075" w14:textId="77777777" w:rsidR="000730B3" w:rsidRDefault="000730B3">
      <w:pPr>
        <w:ind w:firstLine="540"/>
        <w:jc w:val="both"/>
        <w:rPr>
          <w:b/>
          <w:bCs/>
          <w:sz w:val="22"/>
          <w:szCs w:val="22"/>
        </w:rPr>
      </w:pPr>
    </w:p>
    <w:p w14:paraId="28037BAD" w14:textId="77777777" w:rsidR="000730B3" w:rsidRDefault="00C029E2">
      <w:pPr>
        <w:ind w:firstLine="540"/>
        <w:jc w:val="both"/>
        <w:rPr>
          <w:b/>
          <w:bCs/>
          <w:sz w:val="22"/>
          <w:szCs w:val="22"/>
        </w:rPr>
      </w:pPr>
      <w:r>
        <w:rPr>
          <w:b/>
          <w:bCs/>
          <w:sz w:val="22"/>
          <w:szCs w:val="22"/>
        </w:rPr>
        <w:t>4. Требования к техническим характеристикам</w:t>
      </w:r>
    </w:p>
    <w:p w14:paraId="28AC729E" w14:textId="77777777" w:rsidR="000730B3" w:rsidRDefault="00C029E2">
      <w:pPr>
        <w:ind w:firstLine="540"/>
        <w:jc w:val="both"/>
        <w:rPr>
          <w:sz w:val="22"/>
          <w:szCs w:val="22"/>
        </w:rPr>
      </w:pPr>
      <w:r>
        <w:rPr>
          <w:sz w:val="22"/>
          <w:szCs w:val="22"/>
        </w:rPr>
        <w:t>Формат и продолжительность:</w:t>
      </w:r>
    </w:p>
    <w:p w14:paraId="7AB5D7E9" w14:textId="77777777" w:rsidR="000730B3" w:rsidRDefault="00C029E2">
      <w:pPr>
        <w:ind w:firstLine="540"/>
        <w:jc w:val="both"/>
        <w:rPr>
          <w:sz w:val="22"/>
          <w:szCs w:val="22"/>
        </w:rPr>
      </w:pPr>
      <w:r>
        <w:rPr>
          <w:sz w:val="22"/>
          <w:szCs w:val="22"/>
        </w:rPr>
        <w:t>- Формат: Full HD (1920×1080 пикселей).</w:t>
      </w:r>
    </w:p>
    <w:p w14:paraId="2D28EE8C" w14:textId="77777777" w:rsidR="000730B3" w:rsidRDefault="00C029E2">
      <w:pPr>
        <w:ind w:firstLine="540"/>
        <w:jc w:val="both"/>
        <w:rPr>
          <w:sz w:val="22"/>
          <w:szCs w:val="22"/>
        </w:rPr>
      </w:pPr>
      <w:r>
        <w:rPr>
          <w:sz w:val="22"/>
          <w:szCs w:val="22"/>
        </w:rPr>
        <w:t>- Продолжительность: 13 минут.</w:t>
      </w:r>
    </w:p>
    <w:p w14:paraId="16542FBA" w14:textId="77777777" w:rsidR="000730B3" w:rsidRDefault="00C029E2">
      <w:pPr>
        <w:ind w:firstLine="540"/>
        <w:jc w:val="both"/>
        <w:rPr>
          <w:sz w:val="22"/>
          <w:szCs w:val="22"/>
        </w:rPr>
      </w:pPr>
      <w:r>
        <w:rPr>
          <w:sz w:val="22"/>
          <w:szCs w:val="22"/>
        </w:rPr>
        <w:t>- Формат файла: MP4 (H.264 / AAC)</w:t>
      </w:r>
    </w:p>
    <w:p w14:paraId="36B7B542" w14:textId="77777777" w:rsidR="000730B3" w:rsidRDefault="00C029E2">
      <w:pPr>
        <w:ind w:firstLine="540"/>
        <w:jc w:val="both"/>
        <w:rPr>
          <w:sz w:val="22"/>
          <w:szCs w:val="22"/>
        </w:rPr>
      </w:pPr>
      <w:r>
        <w:rPr>
          <w:sz w:val="22"/>
          <w:szCs w:val="22"/>
        </w:rPr>
        <w:t xml:space="preserve">Ориентация кадра: горизонтальная (16:9) </w:t>
      </w:r>
    </w:p>
    <w:p w14:paraId="40B171C7" w14:textId="77777777" w:rsidR="000730B3" w:rsidRDefault="00C029E2">
      <w:pPr>
        <w:ind w:firstLine="540"/>
        <w:jc w:val="both"/>
        <w:rPr>
          <w:sz w:val="22"/>
          <w:szCs w:val="22"/>
        </w:rPr>
      </w:pPr>
      <w:r>
        <w:rPr>
          <w:sz w:val="22"/>
          <w:szCs w:val="22"/>
        </w:rPr>
        <w:t xml:space="preserve">● Цветовое пространство: </w:t>
      </w:r>
      <w:proofErr w:type="spellStart"/>
      <w:r>
        <w:rPr>
          <w:sz w:val="22"/>
          <w:szCs w:val="22"/>
        </w:rPr>
        <w:t>sRGB</w:t>
      </w:r>
      <w:proofErr w:type="spellEnd"/>
      <w:r>
        <w:rPr>
          <w:sz w:val="22"/>
          <w:szCs w:val="22"/>
        </w:rPr>
        <w:t xml:space="preserve"> / Rec.709</w:t>
      </w:r>
    </w:p>
    <w:p w14:paraId="7266C019" w14:textId="77777777" w:rsidR="000730B3" w:rsidRDefault="00C029E2">
      <w:pPr>
        <w:ind w:firstLine="540"/>
        <w:jc w:val="both"/>
        <w:rPr>
          <w:sz w:val="22"/>
          <w:szCs w:val="22"/>
        </w:rPr>
      </w:pPr>
      <w:r>
        <w:rPr>
          <w:sz w:val="22"/>
          <w:szCs w:val="22"/>
        </w:rPr>
        <w:lastRenderedPageBreak/>
        <w:t>Цветовая глубина: 8 бит</w:t>
      </w:r>
    </w:p>
    <w:p w14:paraId="6AE472FE" w14:textId="77777777" w:rsidR="000730B3" w:rsidRDefault="00C029E2">
      <w:pPr>
        <w:ind w:firstLine="540"/>
        <w:jc w:val="both"/>
        <w:rPr>
          <w:sz w:val="22"/>
          <w:szCs w:val="22"/>
        </w:rPr>
      </w:pPr>
      <w:r>
        <w:rPr>
          <w:sz w:val="22"/>
          <w:szCs w:val="22"/>
        </w:rPr>
        <w:t>Качество: без видимых артефактов сжатия</w:t>
      </w:r>
    </w:p>
    <w:p w14:paraId="591C7A79" w14:textId="77777777" w:rsidR="000730B3" w:rsidRDefault="000730B3">
      <w:pPr>
        <w:ind w:firstLine="540"/>
        <w:jc w:val="both"/>
        <w:rPr>
          <w:sz w:val="22"/>
          <w:szCs w:val="22"/>
        </w:rPr>
      </w:pPr>
    </w:p>
    <w:p w14:paraId="34936C11" w14:textId="77777777" w:rsidR="000730B3" w:rsidRDefault="00C029E2">
      <w:pPr>
        <w:ind w:firstLine="540"/>
        <w:jc w:val="both"/>
        <w:rPr>
          <w:sz w:val="22"/>
          <w:szCs w:val="22"/>
        </w:rPr>
      </w:pPr>
      <w:r>
        <w:rPr>
          <w:sz w:val="22"/>
          <w:szCs w:val="22"/>
        </w:rPr>
        <w:t>2. Видео</w:t>
      </w:r>
    </w:p>
    <w:p w14:paraId="16A5A889" w14:textId="77777777" w:rsidR="000730B3" w:rsidRDefault="00C029E2">
      <w:pPr>
        <w:ind w:firstLine="540"/>
        <w:jc w:val="both"/>
        <w:rPr>
          <w:sz w:val="22"/>
          <w:szCs w:val="22"/>
        </w:rPr>
      </w:pPr>
      <w:r>
        <w:rPr>
          <w:sz w:val="22"/>
          <w:szCs w:val="22"/>
        </w:rPr>
        <w:t>● Разрешение:</w:t>
      </w:r>
    </w:p>
    <w:p w14:paraId="6C3F59DF" w14:textId="77777777" w:rsidR="000730B3" w:rsidRDefault="00C029E2">
      <w:pPr>
        <w:ind w:firstLine="540"/>
        <w:jc w:val="both"/>
        <w:rPr>
          <w:sz w:val="22"/>
          <w:szCs w:val="22"/>
        </w:rPr>
      </w:pPr>
      <w:r>
        <w:rPr>
          <w:sz w:val="22"/>
          <w:szCs w:val="22"/>
        </w:rPr>
        <w:t>○ Стандартное — 1920×1080 (Full HD)</w:t>
      </w:r>
    </w:p>
    <w:p w14:paraId="5567B280" w14:textId="77777777" w:rsidR="000730B3" w:rsidRDefault="00C029E2">
      <w:pPr>
        <w:ind w:firstLine="540"/>
        <w:jc w:val="both"/>
        <w:rPr>
          <w:sz w:val="22"/>
          <w:szCs w:val="22"/>
        </w:rPr>
      </w:pPr>
      <w:r>
        <w:rPr>
          <w:sz w:val="22"/>
          <w:szCs w:val="22"/>
        </w:rPr>
        <w:t xml:space="preserve">● Кадровая частота (Frame Rate): 25 </w:t>
      </w:r>
    </w:p>
    <w:p w14:paraId="0637C753" w14:textId="77777777" w:rsidR="000730B3" w:rsidRDefault="00C029E2">
      <w:pPr>
        <w:ind w:firstLine="540"/>
        <w:jc w:val="both"/>
        <w:rPr>
          <w:sz w:val="22"/>
          <w:szCs w:val="22"/>
        </w:rPr>
      </w:pPr>
      <w:r>
        <w:rPr>
          <w:sz w:val="22"/>
          <w:szCs w:val="22"/>
        </w:rPr>
        <w:t>● Формат кадра: 16:9</w:t>
      </w:r>
    </w:p>
    <w:p w14:paraId="24E66111" w14:textId="77777777" w:rsidR="000730B3" w:rsidRDefault="00C029E2">
      <w:pPr>
        <w:ind w:firstLine="540"/>
        <w:jc w:val="both"/>
        <w:rPr>
          <w:sz w:val="22"/>
          <w:szCs w:val="22"/>
        </w:rPr>
      </w:pPr>
      <w:r>
        <w:rPr>
          <w:sz w:val="22"/>
          <w:szCs w:val="22"/>
        </w:rPr>
        <w:t>● Кодек: H.264 (MPEG-4 AVC)</w:t>
      </w:r>
    </w:p>
    <w:p w14:paraId="35269F92" w14:textId="77777777" w:rsidR="000730B3" w:rsidRDefault="00C029E2">
      <w:pPr>
        <w:ind w:firstLine="540"/>
        <w:jc w:val="both"/>
        <w:rPr>
          <w:sz w:val="22"/>
          <w:szCs w:val="22"/>
        </w:rPr>
      </w:pPr>
      <w:r>
        <w:rPr>
          <w:sz w:val="22"/>
          <w:szCs w:val="22"/>
        </w:rPr>
        <w:t>● Битрейт видео:</w:t>
      </w:r>
    </w:p>
    <w:p w14:paraId="25C46813" w14:textId="77777777" w:rsidR="000730B3" w:rsidRDefault="00C029E2">
      <w:pPr>
        <w:ind w:firstLine="540"/>
        <w:jc w:val="both"/>
        <w:rPr>
          <w:sz w:val="22"/>
          <w:szCs w:val="22"/>
        </w:rPr>
      </w:pPr>
      <w:r>
        <w:rPr>
          <w:sz w:val="22"/>
          <w:szCs w:val="22"/>
        </w:rPr>
        <w:t>○ 15 Мбит/с (Full HD)</w:t>
      </w:r>
    </w:p>
    <w:p w14:paraId="7AD9780A" w14:textId="77777777" w:rsidR="000730B3" w:rsidRDefault="00C029E2">
      <w:pPr>
        <w:ind w:firstLine="540"/>
        <w:jc w:val="both"/>
        <w:rPr>
          <w:sz w:val="22"/>
          <w:szCs w:val="22"/>
        </w:rPr>
      </w:pPr>
      <w:r>
        <w:rPr>
          <w:sz w:val="22"/>
          <w:szCs w:val="22"/>
        </w:rPr>
        <w:t xml:space="preserve">● </w:t>
      </w:r>
      <w:proofErr w:type="spellStart"/>
      <w:r>
        <w:rPr>
          <w:sz w:val="22"/>
          <w:szCs w:val="22"/>
        </w:rPr>
        <w:t>Интерлейс</w:t>
      </w:r>
      <w:proofErr w:type="spellEnd"/>
      <w:r>
        <w:rPr>
          <w:sz w:val="22"/>
          <w:szCs w:val="22"/>
        </w:rPr>
        <w:t>: прогрессивная развертка (</w:t>
      </w:r>
      <w:proofErr w:type="spellStart"/>
      <w:r>
        <w:rPr>
          <w:sz w:val="22"/>
          <w:szCs w:val="22"/>
        </w:rPr>
        <w:t>progressive</w:t>
      </w:r>
      <w:proofErr w:type="spellEnd"/>
      <w:r>
        <w:rPr>
          <w:sz w:val="22"/>
          <w:szCs w:val="22"/>
        </w:rPr>
        <w:t>, без чересстрочной развертки)</w:t>
      </w:r>
    </w:p>
    <w:p w14:paraId="03DF215B" w14:textId="77777777" w:rsidR="000730B3" w:rsidRDefault="000730B3">
      <w:pPr>
        <w:ind w:firstLine="540"/>
        <w:jc w:val="both"/>
        <w:rPr>
          <w:sz w:val="22"/>
          <w:szCs w:val="22"/>
        </w:rPr>
      </w:pPr>
    </w:p>
    <w:p w14:paraId="220F4E24" w14:textId="77777777" w:rsidR="000730B3" w:rsidRDefault="00C029E2">
      <w:pPr>
        <w:ind w:firstLine="540"/>
        <w:jc w:val="both"/>
        <w:rPr>
          <w:sz w:val="22"/>
          <w:szCs w:val="22"/>
        </w:rPr>
      </w:pPr>
      <w:r>
        <w:rPr>
          <w:sz w:val="22"/>
          <w:szCs w:val="22"/>
        </w:rPr>
        <w:t>3. Аудио</w:t>
      </w:r>
    </w:p>
    <w:p w14:paraId="403589C1" w14:textId="77777777" w:rsidR="000730B3" w:rsidRDefault="00C029E2">
      <w:pPr>
        <w:ind w:firstLine="540"/>
        <w:jc w:val="both"/>
        <w:rPr>
          <w:sz w:val="22"/>
          <w:szCs w:val="22"/>
        </w:rPr>
      </w:pPr>
      <w:r>
        <w:rPr>
          <w:sz w:val="22"/>
          <w:szCs w:val="22"/>
        </w:rPr>
        <w:t>● Кодек: AAC</w:t>
      </w:r>
    </w:p>
    <w:p w14:paraId="60F28050" w14:textId="77777777" w:rsidR="000730B3" w:rsidRDefault="00C029E2">
      <w:pPr>
        <w:ind w:firstLine="540"/>
        <w:jc w:val="both"/>
        <w:rPr>
          <w:sz w:val="22"/>
          <w:szCs w:val="22"/>
        </w:rPr>
      </w:pPr>
      <w:r>
        <w:rPr>
          <w:sz w:val="22"/>
          <w:szCs w:val="22"/>
        </w:rPr>
        <w:t>● Частота дискретизации: 48 кГц</w:t>
      </w:r>
    </w:p>
    <w:p w14:paraId="523156AD" w14:textId="77777777" w:rsidR="000730B3" w:rsidRDefault="00C029E2">
      <w:pPr>
        <w:ind w:firstLine="540"/>
        <w:jc w:val="both"/>
        <w:rPr>
          <w:sz w:val="22"/>
          <w:szCs w:val="22"/>
        </w:rPr>
      </w:pPr>
      <w:r>
        <w:rPr>
          <w:sz w:val="22"/>
          <w:szCs w:val="22"/>
        </w:rPr>
        <w:t>● Битрейт аудио: 192–320 кбит/с</w:t>
      </w:r>
    </w:p>
    <w:p w14:paraId="49D70DFA" w14:textId="77777777" w:rsidR="000730B3" w:rsidRDefault="00C029E2">
      <w:pPr>
        <w:ind w:firstLine="540"/>
        <w:jc w:val="both"/>
        <w:rPr>
          <w:sz w:val="22"/>
          <w:szCs w:val="22"/>
        </w:rPr>
      </w:pPr>
      <w:r>
        <w:rPr>
          <w:sz w:val="22"/>
          <w:szCs w:val="22"/>
        </w:rPr>
        <w:t>● Каналы: стерео (2.0)</w:t>
      </w:r>
    </w:p>
    <w:p w14:paraId="5A401592" w14:textId="77777777" w:rsidR="000730B3" w:rsidRDefault="00C029E2">
      <w:pPr>
        <w:ind w:firstLine="540"/>
        <w:jc w:val="both"/>
        <w:rPr>
          <w:sz w:val="22"/>
          <w:szCs w:val="22"/>
        </w:rPr>
      </w:pPr>
      <w:r>
        <w:rPr>
          <w:sz w:val="22"/>
          <w:szCs w:val="22"/>
        </w:rPr>
        <w:t xml:space="preserve">● Отсутствие посторонних шумов, </w:t>
      </w:r>
      <w:proofErr w:type="spellStart"/>
      <w:r>
        <w:rPr>
          <w:sz w:val="22"/>
          <w:szCs w:val="22"/>
        </w:rPr>
        <w:t>клиппинга</w:t>
      </w:r>
      <w:proofErr w:type="spellEnd"/>
      <w:r>
        <w:rPr>
          <w:sz w:val="22"/>
          <w:szCs w:val="22"/>
        </w:rPr>
        <w:t>, искажений</w:t>
      </w:r>
    </w:p>
    <w:p w14:paraId="67887580" w14:textId="77777777" w:rsidR="000730B3" w:rsidRDefault="000730B3">
      <w:pPr>
        <w:ind w:firstLine="540"/>
        <w:jc w:val="both"/>
        <w:rPr>
          <w:sz w:val="22"/>
          <w:szCs w:val="22"/>
        </w:rPr>
      </w:pPr>
    </w:p>
    <w:p w14:paraId="7910AC2D" w14:textId="77777777" w:rsidR="000730B3" w:rsidRDefault="00C029E2">
      <w:pPr>
        <w:ind w:firstLine="540"/>
        <w:jc w:val="both"/>
        <w:rPr>
          <w:sz w:val="22"/>
          <w:szCs w:val="22"/>
        </w:rPr>
      </w:pPr>
      <w:r>
        <w:rPr>
          <w:sz w:val="22"/>
          <w:szCs w:val="22"/>
        </w:rPr>
        <w:t>Качество звука и изображения:</w:t>
      </w:r>
    </w:p>
    <w:p w14:paraId="0FAA4425" w14:textId="77777777" w:rsidR="000730B3" w:rsidRDefault="00C029E2">
      <w:pPr>
        <w:ind w:firstLine="540"/>
        <w:jc w:val="both"/>
        <w:rPr>
          <w:sz w:val="22"/>
          <w:szCs w:val="22"/>
        </w:rPr>
      </w:pPr>
      <w:r>
        <w:rPr>
          <w:sz w:val="22"/>
          <w:szCs w:val="22"/>
        </w:rPr>
        <w:t>- Высококачественное изображение и звук.</w:t>
      </w:r>
    </w:p>
    <w:p w14:paraId="1204F46B" w14:textId="77777777" w:rsidR="000730B3" w:rsidRDefault="00C029E2">
      <w:pPr>
        <w:ind w:firstLine="540"/>
        <w:jc w:val="both"/>
        <w:rPr>
          <w:sz w:val="22"/>
          <w:szCs w:val="22"/>
        </w:rPr>
      </w:pPr>
      <w:r>
        <w:rPr>
          <w:sz w:val="22"/>
          <w:szCs w:val="22"/>
        </w:rPr>
        <w:t>- Профессиональная озвучка и музыкальное сопровождение.</w:t>
      </w:r>
    </w:p>
    <w:p w14:paraId="63217074" w14:textId="77777777" w:rsidR="000730B3" w:rsidRDefault="00C029E2">
      <w:pPr>
        <w:ind w:firstLine="540"/>
        <w:jc w:val="both"/>
        <w:rPr>
          <w:sz w:val="22"/>
          <w:szCs w:val="22"/>
        </w:rPr>
      </w:pPr>
      <w:r>
        <w:rPr>
          <w:sz w:val="22"/>
          <w:szCs w:val="22"/>
        </w:rPr>
        <w:t> </w:t>
      </w:r>
    </w:p>
    <w:p w14:paraId="14E40C34" w14:textId="77777777" w:rsidR="000730B3" w:rsidRDefault="00C029E2">
      <w:pPr>
        <w:ind w:firstLine="540"/>
        <w:jc w:val="both"/>
        <w:rPr>
          <w:sz w:val="22"/>
          <w:szCs w:val="22"/>
        </w:rPr>
      </w:pPr>
      <w:r>
        <w:rPr>
          <w:sz w:val="22"/>
          <w:szCs w:val="22"/>
        </w:rPr>
        <w:t>Язык:</w:t>
      </w:r>
    </w:p>
    <w:p w14:paraId="0BB4D640" w14:textId="77777777" w:rsidR="000730B3" w:rsidRDefault="00C029E2">
      <w:pPr>
        <w:ind w:firstLine="540"/>
        <w:jc w:val="both"/>
        <w:rPr>
          <w:sz w:val="22"/>
          <w:szCs w:val="22"/>
        </w:rPr>
      </w:pPr>
      <w:r>
        <w:rPr>
          <w:sz w:val="22"/>
          <w:szCs w:val="22"/>
        </w:rPr>
        <w:t>Русский язык</w:t>
      </w:r>
    </w:p>
    <w:p w14:paraId="338C00EF" w14:textId="77777777" w:rsidR="000730B3" w:rsidRDefault="00C029E2">
      <w:pPr>
        <w:ind w:firstLine="540"/>
        <w:jc w:val="both"/>
        <w:rPr>
          <w:sz w:val="22"/>
          <w:szCs w:val="22"/>
        </w:rPr>
      </w:pPr>
      <w:r>
        <w:rPr>
          <w:sz w:val="22"/>
          <w:szCs w:val="22"/>
        </w:rPr>
        <w:t> </w:t>
      </w:r>
    </w:p>
    <w:p w14:paraId="1D0CA6B2" w14:textId="77777777" w:rsidR="000730B3" w:rsidRDefault="00C029E2">
      <w:pPr>
        <w:ind w:firstLine="540"/>
        <w:jc w:val="both"/>
        <w:rPr>
          <w:b/>
          <w:bCs/>
          <w:sz w:val="22"/>
          <w:szCs w:val="22"/>
        </w:rPr>
      </w:pPr>
      <w:r>
        <w:rPr>
          <w:b/>
          <w:bCs/>
          <w:sz w:val="22"/>
          <w:szCs w:val="22"/>
        </w:rPr>
        <w:t>5. Этапы работ</w:t>
      </w:r>
    </w:p>
    <w:p w14:paraId="0963B44A" w14:textId="77777777" w:rsidR="000730B3" w:rsidRDefault="00C029E2">
      <w:pPr>
        <w:ind w:firstLine="540"/>
        <w:jc w:val="both"/>
        <w:rPr>
          <w:sz w:val="22"/>
          <w:szCs w:val="22"/>
        </w:rPr>
      </w:pPr>
      <w:r>
        <w:rPr>
          <w:sz w:val="22"/>
          <w:szCs w:val="22"/>
        </w:rPr>
        <w:t>1. Разработка темы специального выпуска, создание синопсиса и написание сценария-скрипта;</w:t>
      </w:r>
    </w:p>
    <w:p w14:paraId="51082225" w14:textId="77777777" w:rsidR="000730B3" w:rsidRDefault="00C029E2">
      <w:pPr>
        <w:ind w:firstLine="540"/>
        <w:jc w:val="both"/>
        <w:rPr>
          <w:sz w:val="22"/>
          <w:szCs w:val="22"/>
        </w:rPr>
      </w:pPr>
      <w:r>
        <w:rPr>
          <w:sz w:val="22"/>
          <w:szCs w:val="22"/>
        </w:rPr>
        <w:t>2. Продюсирование, подбор спикеров, экспертов и точек съемок для репортажа по согласованию с Заказчиком;</w:t>
      </w:r>
    </w:p>
    <w:p w14:paraId="4012C62D" w14:textId="77777777" w:rsidR="000730B3" w:rsidRDefault="00C029E2">
      <w:pPr>
        <w:ind w:firstLine="540"/>
        <w:jc w:val="both"/>
        <w:rPr>
          <w:sz w:val="22"/>
          <w:szCs w:val="22"/>
        </w:rPr>
      </w:pPr>
      <w:r>
        <w:rPr>
          <w:sz w:val="22"/>
          <w:szCs w:val="22"/>
        </w:rPr>
        <w:t>3. Организация производства программы и работы журналиста-ведущего в кадре;</w:t>
      </w:r>
    </w:p>
    <w:p w14:paraId="2B4972EF" w14:textId="77777777" w:rsidR="000730B3" w:rsidRDefault="00C029E2">
      <w:pPr>
        <w:ind w:firstLine="540"/>
        <w:jc w:val="both"/>
        <w:rPr>
          <w:sz w:val="22"/>
          <w:szCs w:val="22"/>
        </w:rPr>
      </w:pPr>
      <w:r>
        <w:rPr>
          <w:sz w:val="22"/>
          <w:szCs w:val="22"/>
        </w:rPr>
        <w:t>4. Координация сборки выпуска для подготовки и выдачи в эфир с титрованием, оформлением, элементами компьютерной графики, обработкой звука и цветопередачи;</w:t>
      </w:r>
    </w:p>
    <w:p w14:paraId="3BCAF259" w14:textId="77777777" w:rsidR="000730B3" w:rsidRDefault="00C029E2">
      <w:pPr>
        <w:ind w:firstLine="540"/>
        <w:jc w:val="both"/>
        <w:rPr>
          <w:sz w:val="22"/>
          <w:szCs w:val="22"/>
        </w:rPr>
      </w:pPr>
      <w:r>
        <w:rPr>
          <w:sz w:val="22"/>
          <w:szCs w:val="22"/>
        </w:rPr>
        <w:t>5. Редактирование, подготовка монтажных скриптов и монтаж материала;</w:t>
      </w:r>
    </w:p>
    <w:p w14:paraId="73C00AA8" w14:textId="77777777" w:rsidR="000730B3" w:rsidRDefault="00C029E2">
      <w:pPr>
        <w:ind w:firstLine="540"/>
        <w:jc w:val="both"/>
        <w:rPr>
          <w:sz w:val="22"/>
          <w:szCs w:val="22"/>
        </w:rPr>
      </w:pPr>
      <w:r>
        <w:rPr>
          <w:sz w:val="22"/>
          <w:szCs w:val="22"/>
        </w:rPr>
        <w:t>6. Утверждение финальной версии Заказчиком;</w:t>
      </w:r>
    </w:p>
    <w:p w14:paraId="2965D66E" w14:textId="77777777" w:rsidR="000730B3" w:rsidRDefault="00C029E2">
      <w:pPr>
        <w:ind w:firstLine="540"/>
        <w:jc w:val="both"/>
        <w:rPr>
          <w:sz w:val="22"/>
          <w:szCs w:val="22"/>
        </w:rPr>
      </w:pPr>
      <w:r>
        <w:rPr>
          <w:sz w:val="22"/>
          <w:szCs w:val="22"/>
        </w:rPr>
        <w:t xml:space="preserve">7. Подготовка промо-материалов (анонсов) для их размещения в </w:t>
      </w:r>
      <w:proofErr w:type="spellStart"/>
      <w:r>
        <w:rPr>
          <w:sz w:val="22"/>
          <w:szCs w:val="22"/>
        </w:rPr>
        <w:t>телеротации</w:t>
      </w:r>
      <w:proofErr w:type="spellEnd"/>
      <w:r>
        <w:rPr>
          <w:sz w:val="22"/>
          <w:szCs w:val="22"/>
        </w:rPr>
        <w:t xml:space="preserve"> на телеканале БСТ и пабликах «Честно говоря в социальных медиа».</w:t>
      </w:r>
    </w:p>
    <w:p w14:paraId="42DFF621" w14:textId="77777777" w:rsidR="000730B3" w:rsidRDefault="000730B3">
      <w:pPr>
        <w:ind w:firstLine="540"/>
        <w:jc w:val="both"/>
        <w:rPr>
          <w:sz w:val="22"/>
          <w:szCs w:val="22"/>
        </w:rPr>
      </w:pPr>
    </w:p>
    <w:p w14:paraId="24F2245C" w14:textId="77777777" w:rsidR="000730B3" w:rsidRDefault="00C029E2">
      <w:pPr>
        <w:ind w:firstLine="540"/>
        <w:jc w:val="both"/>
        <w:rPr>
          <w:b/>
          <w:bCs/>
          <w:sz w:val="22"/>
          <w:szCs w:val="22"/>
        </w:rPr>
      </w:pPr>
      <w:r>
        <w:rPr>
          <w:b/>
          <w:bCs/>
          <w:sz w:val="22"/>
          <w:szCs w:val="22"/>
        </w:rPr>
        <w:t>6. Ответственные лица</w:t>
      </w:r>
    </w:p>
    <w:p w14:paraId="7869A520" w14:textId="77777777" w:rsidR="000730B3" w:rsidRDefault="00C029E2">
      <w:pPr>
        <w:ind w:firstLine="540"/>
        <w:jc w:val="both"/>
        <w:rPr>
          <w:sz w:val="22"/>
          <w:szCs w:val="22"/>
        </w:rPr>
      </w:pPr>
      <w:r>
        <w:rPr>
          <w:sz w:val="22"/>
          <w:szCs w:val="22"/>
        </w:rPr>
        <w:t>- Руководитель проекта, продюсер</w:t>
      </w:r>
    </w:p>
    <w:p w14:paraId="07F0B650" w14:textId="77777777" w:rsidR="000730B3" w:rsidRDefault="00C029E2">
      <w:pPr>
        <w:ind w:firstLine="540"/>
        <w:rPr>
          <w:sz w:val="22"/>
          <w:szCs w:val="22"/>
        </w:rPr>
      </w:pPr>
      <w:r>
        <w:rPr>
          <w:sz w:val="22"/>
          <w:szCs w:val="22"/>
        </w:rPr>
        <w:t>- Автор сценария</w:t>
      </w:r>
      <w:r>
        <w:rPr>
          <w:sz w:val="22"/>
          <w:szCs w:val="22"/>
        </w:rPr>
        <w:br/>
        <w:t xml:space="preserve">          - Корреспондент</w:t>
      </w:r>
    </w:p>
    <w:p w14:paraId="388ECDF1" w14:textId="77777777" w:rsidR="000730B3" w:rsidRDefault="00C029E2">
      <w:pPr>
        <w:ind w:firstLine="540"/>
        <w:jc w:val="both"/>
        <w:rPr>
          <w:sz w:val="22"/>
          <w:szCs w:val="22"/>
        </w:rPr>
      </w:pPr>
      <w:r>
        <w:rPr>
          <w:sz w:val="22"/>
          <w:szCs w:val="22"/>
        </w:rPr>
        <w:t>- Режиссер монтажа.</w:t>
      </w:r>
    </w:p>
    <w:p w14:paraId="597F56D7" w14:textId="77777777" w:rsidR="000730B3" w:rsidRDefault="00C029E2">
      <w:pPr>
        <w:ind w:firstLine="540"/>
        <w:jc w:val="both"/>
        <w:rPr>
          <w:sz w:val="22"/>
          <w:szCs w:val="22"/>
        </w:rPr>
      </w:pPr>
      <w:r>
        <w:rPr>
          <w:sz w:val="22"/>
          <w:szCs w:val="22"/>
        </w:rPr>
        <w:t>- Оператор-постановщик.</w:t>
      </w:r>
    </w:p>
    <w:p w14:paraId="05334A1B" w14:textId="77777777" w:rsidR="000730B3" w:rsidRDefault="00C029E2">
      <w:pPr>
        <w:ind w:firstLine="540"/>
        <w:jc w:val="both"/>
        <w:rPr>
          <w:sz w:val="22"/>
          <w:szCs w:val="22"/>
        </w:rPr>
      </w:pPr>
      <w:r>
        <w:rPr>
          <w:sz w:val="22"/>
          <w:szCs w:val="22"/>
        </w:rPr>
        <w:t>- Дизайнер-</w:t>
      </w:r>
      <w:proofErr w:type="spellStart"/>
      <w:r>
        <w:rPr>
          <w:sz w:val="22"/>
          <w:szCs w:val="22"/>
        </w:rPr>
        <w:t>графист</w:t>
      </w:r>
      <w:proofErr w:type="spellEnd"/>
      <w:r>
        <w:rPr>
          <w:sz w:val="22"/>
          <w:szCs w:val="22"/>
        </w:rPr>
        <w:t>.</w:t>
      </w:r>
    </w:p>
    <w:p w14:paraId="1BAE92AD" w14:textId="77777777" w:rsidR="000730B3" w:rsidRDefault="00C029E2">
      <w:pPr>
        <w:ind w:firstLine="540"/>
        <w:jc w:val="both"/>
        <w:rPr>
          <w:sz w:val="22"/>
          <w:szCs w:val="22"/>
        </w:rPr>
      </w:pPr>
      <w:r>
        <w:rPr>
          <w:sz w:val="22"/>
          <w:szCs w:val="22"/>
        </w:rPr>
        <w:t>- Звукорежиссёр.</w:t>
      </w:r>
    </w:p>
    <w:p w14:paraId="133DB86A" w14:textId="77777777" w:rsidR="000730B3" w:rsidRDefault="00C029E2">
      <w:pPr>
        <w:ind w:firstLine="540"/>
        <w:jc w:val="both"/>
        <w:rPr>
          <w:sz w:val="22"/>
          <w:szCs w:val="22"/>
        </w:rPr>
      </w:pPr>
      <w:r>
        <w:rPr>
          <w:sz w:val="22"/>
          <w:szCs w:val="22"/>
        </w:rPr>
        <w:t> </w:t>
      </w:r>
    </w:p>
    <w:p w14:paraId="41D86B83" w14:textId="77777777" w:rsidR="000730B3" w:rsidRDefault="00C029E2">
      <w:pPr>
        <w:ind w:firstLine="540"/>
        <w:jc w:val="both"/>
        <w:rPr>
          <w:b/>
          <w:bCs/>
          <w:sz w:val="22"/>
          <w:szCs w:val="22"/>
        </w:rPr>
      </w:pPr>
      <w:r>
        <w:rPr>
          <w:b/>
          <w:bCs/>
          <w:sz w:val="22"/>
          <w:szCs w:val="22"/>
        </w:rPr>
        <w:t>7. Срок исполнения</w:t>
      </w:r>
    </w:p>
    <w:p w14:paraId="26A1527D" w14:textId="77777777" w:rsidR="000730B3" w:rsidRDefault="00C029E2">
      <w:pPr>
        <w:ind w:firstLine="540"/>
        <w:jc w:val="both"/>
        <w:rPr>
          <w:color w:val="000000"/>
          <w:sz w:val="22"/>
          <w:szCs w:val="22"/>
        </w:rPr>
      </w:pPr>
      <w:r>
        <w:rPr>
          <w:sz w:val="22"/>
          <w:szCs w:val="22"/>
        </w:rPr>
        <w:t>Срок реализации специального проекта составляет месяц с момента подписания договора.</w:t>
      </w:r>
    </w:p>
    <w:p w14:paraId="15E64D58" w14:textId="77777777" w:rsidR="000730B3" w:rsidRDefault="000730B3">
      <w:pPr>
        <w:widowControl w:val="0"/>
        <w:jc w:val="right"/>
        <w:rPr>
          <w:color w:val="000000"/>
          <w:sz w:val="22"/>
          <w:szCs w:val="22"/>
        </w:rPr>
      </w:pPr>
    </w:p>
    <w:tbl>
      <w:tblPr>
        <w:tblStyle w:val="a9"/>
        <w:tblW w:w="10586" w:type="dxa"/>
        <w:jc w:val="center"/>
        <w:tblInd w:w="0" w:type="dxa"/>
        <w:tblLayout w:type="fixed"/>
        <w:tblLook w:val="0400" w:firstRow="0" w:lastRow="0" w:firstColumn="0" w:lastColumn="0" w:noHBand="0" w:noVBand="1"/>
      </w:tblPr>
      <w:tblGrid>
        <w:gridCol w:w="5052"/>
        <w:gridCol w:w="5534"/>
      </w:tblGrid>
      <w:tr w:rsidR="000730B3" w14:paraId="2B983764" w14:textId="77777777">
        <w:trPr>
          <w:trHeight w:val="411"/>
          <w:jc w:val="center"/>
        </w:trPr>
        <w:tc>
          <w:tcPr>
            <w:tcW w:w="5052" w:type="dxa"/>
          </w:tcPr>
          <w:p w14:paraId="3F31EAD5" w14:textId="77777777" w:rsidR="000730B3" w:rsidRDefault="00C029E2">
            <w:pPr>
              <w:ind w:firstLine="567"/>
              <w:jc w:val="center"/>
              <w:rPr>
                <w:sz w:val="22"/>
                <w:szCs w:val="22"/>
              </w:rPr>
            </w:pPr>
            <w:r>
              <w:rPr>
                <w:sz w:val="22"/>
                <w:szCs w:val="22"/>
              </w:rPr>
              <w:t>«ЗАКАЗЧИК»</w:t>
            </w:r>
          </w:p>
        </w:tc>
        <w:tc>
          <w:tcPr>
            <w:tcW w:w="5534" w:type="dxa"/>
          </w:tcPr>
          <w:p w14:paraId="790ABA41" w14:textId="77777777" w:rsidR="000730B3" w:rsidRDefault="00C029E2">
            <w:pPr>
              <w:ind w:right="173" w:firstLine="567"/>
              <w:jc w:val="center"/>
              <w:rPr>
                <w:sz w:val="22"/>
                <w:szCs w:val="22"/>
              </w:rPr>
            </w:pPr>
            <w:r>
              <w:rPr>
                <w:sz w:val="22"/>
                <w:szCs w:val="22"/>
              </w:rPr>
              <w:t>«ИСПОЛНИТЕЛЬ»</w:t>
            </w:r>
          </w:p>
        </w:tc>
      </w:tr>
      <w:tr w:rsidR="000730B3" w14:paraId="3970F983" w14:textId="77777777">
        <w:trPr>
          <w:jc w:val="center"/>
        </w:trPr>
        <w:tc>
          <w:tcPr>
            <w:tcW w:w="5052" w:type="dxa"/>
          </w:tcPr>
          <w:p w14:paraId="0991C0D6" w14:textId="77777777" w:rsidR="000730B3" w:rsidRDefault="00C029E2">
            <w:pPr>
              <w:widowControl w:val="0"/>
              <w:ind w:firstLine="567"/>
              <w:jc w:val="center"/>
              <w:rPr>
                <w:sz w:val="22"/>
                <w:szCs w:val="22"/>
              </w:rPr>
            </w:pPr>
            <w:r>
              <w:rPr>
                <w:sz w:val="22"/>
                <w:szCs w:val="22"/>
              </w:rPr>
              <w:t>________________________/____________/</w:t>
            </w:r>
          </w:p>
          <w:p w14:paraId="379F8C7D" w14:textId="77777777" w:rsidR="000730B3" w:rsidRDefault="00C029E2">
            <w:pPr>
              <w:widowControl w:val="0"/>
              <w:ind w:firstLine="567"/>
              <w:jc w:val="center"/>
              <w:rPr>
                <w:sz w:val="22"/>
                <w:szCs w:val="22"/>
              </w:rPr>
            </w:pPr>
            <w:r>
              <w:rPr>
                <w:sz w:val="22"/>
                <w:szCs w:val="22"/>
              </w:rPr>
              <w:t>М.П.</w:t>
            </w:r>
          </w:p>
        </w:tc>
        <w:tc>
          <w:tcPr>
            <w:tcW w:w="5534" w:type="dxa"/>
          </w:tcPr>
          <w:p w14:paraId="7EDD5A78" w14:textId="77777777" w:rsidR="000730B3" w:rsidRDefault="00C029E2">
            <w:pPr>
              <w:widowControl w:val="0"/>
              <w:ind w:right="315" w:firstLine="567"/>
              <w:jc w:val="center"/>
              <w:rPr>
                <w:sz w:val="22"/>
                <w:szCs w:val="22"/>
              </w:rPr>
            </w:pPr>
            <w:r>
              <w:rPr>
                <w:sz w:val="22"/>
                <w:szCs w:val="22"/>
              </w:rPr>
              <w:t>__________________________/____________/</w:t>
            </w:r>
          </w:p>
          <w:p w14:paraId="0CE49D3E" w14:textId="77777777" w:rsidR="000730B3" w:rsidRDefault="00C029E2">
            <w:pPr>
              <w:widowControl w:val="0"/>
              <w:ind w:firstLine="567"/>
              <w:jc w:val="center"/>
              <w:rPr>
                <w:sz w:val="22"/>
                <w:szCs w:val="22"/>
              </w:rPr>
            </w:pPr>
            <w:r>
              <w:rPr>
                <w:sz w:val="22"/>
                <w:szCs w:val="22"/>
              </w:rPr>
              <w:t>М.П.</w:t>
            </w:r>
          </w:p>
        </w:tc>
      </w:tr>
    </w:tbl>
    <w:p w14:paraId="3E20F3F3" w14:textId="77777777" w:rsidR="000730B3" w:rsidRDefault="000730B3">
      <w:pPr>
        <w:widowControl w:val="0"/>
        <w:tabs>
          <w:tab w:val="left" w:pos="180"/>
          <w:tab w:val="left" w:pos="4820"/>
        </w:tabs>
        <w:rPr>
          <w:b/>
          <w:bCs/>
          <w:sz w:val="22"/>
          <w:szCs w:val="22"/>
        </w:rPr>
      </w:pPr>
    </w:p>
    <w:p w14:paraId="113B978F" w14:textId="77777777" w:rsidR="000730B3" w:rsidRDefault="000730B3">
      <w:pPr>
        <w:widowControl w:val="0"/>
        <w:jc w:val="both"/>
        <w:rPr>
          <w:color w:val="000000"/>
          <w:sz w:val="22"/>
          <w:szCs w:val="22"/>
        </w:rPr>
      </w:pPr>
    </w:p>
    <w:p w14:paraId="3631FA1A" w14:textId="77777777" w:rsidR="000730B3" w:rsidRDefault="00C029E2">
      <w:pPr>
        <w:widowControl w:val="0"/>
        <w:jc w:val="right"/>
        <w:rPr>
          <w:b/>
          <w:bCs/>
          <w:sz w:val="22"/>
          <w:szCs w:val="22"/>
        </w:rPr>
      </w:pPr>
      <w:r>
        <w:rPr>
          <w:color w:val="000000"/>
          <w:sz w:val="22"/>
          <w:szCs w:val="22"/>
        </w:rPr>
        <w:lastRenderedPageBreak/>
        <w:t>Приложение № 3 к Договору</w:t>
      </w:r>
      <w:r>
        <w:rPr>
          <w:color w:val="000000"/>
          <w:sz w:val="22"/>
          <w:szCs w:val="22"/>
        </w:rPr>
        <w:br/>
      </w:r>
      <w:r>
        <w:rPr>
          <w:sz w:val="22"/>
          <w:szCs w:val="22"/>
        </w:rPr>
        <w:t xml:space="preserve">от «____» _________ 2026 г. № </w:t>
      </w:r>
      <w:r>
        <w:rPr>
          <w:b/>
          <w:bCs/>
          <w:sz w:val="22"/>
          <w:szCs w:val="22"/>
        </w:rPr>
        <w:t>_____</w:t>
      </w:r>
    </w:p>
    <w:p w14:paraId="36549748" w14:textId="77777777" w:rsidR="000730B3" w:rsidRDefault="000730B3">
      <w:pPr>
        <w:widowControl w:val="0"/>
        <w:jc w:val="right"/>
        <w:rPr>
          <w:b/>
          <w:bCs/>
          <w:sz w:val="22"/>
          <w:szCs w:val="22"/>
        </w:rPr>
      </w:pPr>
    </w:p>
    <w:p w14:paraId="663C64D8" w14:textId="77777777" w:rsidR="000730B3" w:rsidRDefault="000730B3">
      <w:pPr>
        <w:widowControl w:val="0"/>
        <w:jc w:val="right"/>
        <w:rPr>
          <w:color w:val="000000"/>
          <w:sz w:val="22"/>
          <w:szCs w:val="22"/>
        </w:rPr>
      </w:pPr>
    </w:p>
    <w:p w14:paraId="35F59B72" w14:textId="77777777" w:rsidR="000730B3" w:rsidRDefault="000730B3">
      <w:pPr>
        <w:widowControl w:val="0"/>
        <w:jc w:val="right"/>
        <w:rPr>
          <w:color w:val="000000"/>
          <w:sz w:val="22"/>
          <w:szCs w:val="22"/>
        </w:rPr>
      </w:pPr>
    </w:p>
    <w:p w14:paraId="2A592A40" w14:textId="77777777" w:rsidR="000730B3" w:rsidRDefault="000730B3">
      <w:pPr>
        <w:widowControl w:val="0"/>
        <w:jc w:val="right"/>
        <w:rPr>
          <w:color w:val="000000"/>
          <w:sz w:val="22"/>
          <w:szCs w:val="22"/>
        </w:rPr>
      </w:pPr>
    </w:p>
    <w:p w14:paraId="39B697D1" w14:textId="77777777" w:rsidR="000730B3" w:rsidRDefault="00C029E2">
      <w:pPr>
        <w:widowControl w:val="0"/>
        <w:jc w:val="center"/>
        <w:rPr>
          <w:sz w:val="22"/>
          <w:szCs w:val="22"/>
        </w:rPr>
      </w:pPr>
      <w:r>
        <w:rPr>
          <w:b/>
          <w:bCs/>
          <w:sz w:val="22"/>
          <w:szCs w:val="22"/>
        </w:rPr>
        <w:t>Акт оказанных услуг</w:t>
      </w:r>
      <w:r>
        <w:rPr>
          <w:noProof/>
          <w:lang w:val="ru-RU"/>
        </w:rPr>
        <w:drawing>
          <wp:anchor distT="0" distB="0" distL="114300" distR="114300" simplePos="0" relativeHeight="251658240" behindDoc="0" locked="0" layoutInCell="1" hidden="0" allowOverlap="1" wp14:anchorId="251B3214" wp14:editId="1F5CF83E">
            <wp:simplePos x="0" y="0"/>
            <wp:positionH relativeFrom="column">
              <wp:posOffset>1990725</wp:posOffset>
            </wp:positionH>
            <wp:positionV relativeFrom="paragraph">
              <wp:posOffset>0</wp:posOffset>
            </wp:positionV>
            <wp:extent cx="2294255" cy="370776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t="22176" b="28499"/>
                    <a:stretch>
                      <a:fillRect/>
                    </a:stretch>
                  </pic:blipFill>
                  <pic:spPr>
                    <a:xfrm>
                      <a:off x="0" y="0"/>
                      <a:ext cx="2294255" cy="3707765"/>
                    </a:xfrm>
                    <a:prstGeom prst="rect">
                      <a:avLst/>
                    </a:prstGeom>
                    <a:ln/>
                  </pic:spPr>
                </pic:pic>
              </a:graphicData>
            </a:graphic>
          </wp:anchor>
        </w:drawing>
      </w:r>
    </w:p>
    <w:p w14:paraId="2CEAFA1A" w14:textId="77777777" w:rsidR="000730B3" w:rsidRDefault="00C029E2">
      <w:pPr>
        <w:widowControl w:val="0"/>
        <w:jc w:val="center"/>
        <w:rPr>
          <w:sz w:val="22"/>
          <w:szCs w:val="22"/>
        </w:rPr>
      </w:pPr>
      <w:r>
        <w:rPr>
          <w:sz w:val="22"/>
          <w:szCs w:val="22"/>
        </w:rPr>
        <w:t>№ _____ от  «___»____________ 20__г.</w:t>
      </w:r>
    </w:p>
    <w:p w14:paraId="4D8994BB" w14:textId="77777777" w:rsidR="000730B3" w:rsidRDefault="000730B3">
      <w:pPr>
        <w:widowControl w:val="0"/>
        <w:jc w:val="right"/>
        <w:rPr>
          <w:sz w:val="22"/>
          <w:szCs w:val="22"/>
        </w:rPr>
      </w:pPr>
    </w:p>
    <w:p w14:paraId="321BA93E" w14:textId="77777777" w:rsidR="000730B3" w:rsidRDefault="000730B3">
      <w:pPr>
        <w:widowControl w:val="0"/>
        <w:jc w:val="right"/>
        <w:rPr>
          <w:b/>
          <w:bCs/>
          <w:sz w:val="22"/>
          <w:szCs w:val="22"/>
        </w:rPr>
      </w:pPr>
    </w:p>
    <w:p w14:paraId="6A388B29" w14:textId="77777777" w:rsidR="000730B3" w:rsidRDefault="00C029E2">
      <w:pPr>
        <w:widowControl w:val="0"/>
        <w:rPr>
          <w:sz w:val="22"/>
          <w:szCs w:val="22"/>
        </w:rPr>
      </w:pPr>
      <w:r>
        <w:rPr>
          <w:b/>
          <w:bCs/>
          <w:sz w:val="22"/>
          <w:szCs w:val="22"/>
        </w:rPr>
        <w:t>Исполнитель:</w:t>
      </w:r>
      <w:r>
        <w:rPr>
          <w:sz w:val="22"/>
          <w:szCs w:val="22"/>
        </w:rPr>
        <w:t xml:space="preserve"> (наименование, ИНН, КПП, юридический, фактический адреса, тел./факс)</w:t>
      </w:r>
      <w:r>
        <w:rPr>
          <w:sz w:val="22"/>
          <w:szCs w:val="22"/>
        </w:rPr>
        <w:tab/>
      </w:r>
      <w:r>
        <w:rPr>
          <w:sz w:val="22"/>
          <w:szCs w:val="22"/>
        </w:rPr>
        <w:tab/>
      </w:r>
      <w:r>
        <w:rPr>
          <w:sz w:val="22"/>
          <w:szCs w:val="22"/>
        </w:rPr>
        <w:tab/>
      </w:r>
    </w:p>
    <w:p w14:paraId="163F835B" w14:textId="77777777" w:rsidR="000730B3" w:rsidRDefault="00C029E2">
      <w:pPr>
        <w:widowControl w:val="0"/>
        <w:rPr>
          <w:sz w:val="22"/>
          <w:szCs w:val="22"/>
        </w:rPr>
      </w:pPr>
      <w:bookmarkStart w:id="2" w:name="_heading=h.1aoy02bt4z0f" w:colFirst="0" w:colLast="0"/>
      <w:bookmarkEnd w:id="2"/>
      <w:r>
        <w:rPr>
          <w:b/>
          <w:bCs/>
          <w:sz w:val="22"/>
          <w:szCs w:val="22"/>
        </w:rPr>
        <w:t>Заказчик:</w:t>
      </w:r>
      <w:r>
        <w:rPr>
          <w:sz w:val="22"/>
          <w:szCs w:val="22"/>
        </w:rPr>
        <w:t xml:space="preserve"> ГАУ ДПО РБ «Центр повышения квалификации», 450071, г. Уфа, проезд Лесной, д. 3/1, тел.:     + 7 (347) 232-65-30</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p>
    <w:p w14:paraId="1D9EFD46" w14:textId="77777777" w:rsidR="000730B3" w:rsidRDefault="00C029E2">
      <w:pPr>
        <w:widowControl w:val="0"/>
        <w:rPr>
          <w:sz w:val="22"/>
          <w:szCs w:val="22"/>
        </w:rPr>
      </w:pPr>
      <w:r>
        <w:rPr>
          <w:b/>
          <w:bCs/>
          <w:sz w:val="22"/>
          <w:szCs w:val="22"/>
        </w:rPr>
        <w:t>Основание:</w:t>
      </w:r>
      <w:r>
        <w:rPr>
          <w:sz w:val="22"/>
          <w:szCs w:val="22"/>
        </w:rPr>
        <w:t xml:space="preserve"> Гражданско-правовой договор № __________________ от «____»__________ 20__г.</w:t>
      </w:r>
      <w:r>
        <w:rPr>
          <w:sz w:val="22"/>
          <w:szCs w:val="22"/>
        </w:rPr>
        <w:tab/>
      </w:r>
    </w:p>
    <w:p w14:paraId="77671748" w14:textId="77777777" w:rsidR="000730B3" w:rsidRDefault="000730B3">
      <w:pPr>
        <w:widowControl w:val="0"/>
        <w:jc w:val="right"/>
        <w:rPr>
          <w:sz w:val="22"/>
          <w:szCs w:val="22"/>
        </w:rPr>
      </w:pPr>
    </w:p>
    <w:tbl>
      <w:tblPr>
        <w:tblStyle w:val="aa"/>
        <w:tblW w:w="1055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3956"/>
        <w:gridCol w:w="1275"/>
        <w:gridCol w:w="1134"/>
        <w:gridCol w:w="1997"/>
        <w:gridCol w:w="1624"/>
      </w:tblGrid>
      <w:tr w:rsidR="000730B3" w14:paraId="6142B04B" w14:textId="77777777">
        <w:trPr>
          <w:trHeight w:val="947"/>
          <w:jc w:val="center"/>
        </w:trPr>
        <w:tc>
          <w:tcPr>
            <w:tcW w:w="567" w:type="dxa"/>
            <w:vAlign w:val="center"/>
          </w:tcPr>
          <w:p w14:paraId="48F50F7B" w14:textId="77777777" w:rsidR="000730B3" w:rsidRDefault="00C029E2">
            <w:pPr>
              <w:widowControl w:val="0"/>
              <w:jc w:val="center"/>
              <w:rPr>
                <w:b/>
                <w:bCs/>
                <w:sz w:val="22"/>
                <w:szCs w:val="22"/>
              </w:rPr>
            </w:pPr>
            <w:r>
              <w:rPr>
                <w:b/>
                <w:bCs/>
                <w:sz w:val="22"/>
                <w:szCs w:val="22"/>
              </w:rPr>
              <w:t>№ п/п</w:t>
            </w:r>
          </w:p>
        </w:tc>
        <w:tc>
          <w:tcPr>
            <w:tcW w:w="3956" w:type="dxa"/>
            <w:vAlign w:val="center"/>
          </w:tcPr>
          <w:p w14:paraId="7C5FB1EE" w14:textId="77777777" w:rsidR="000730B3" w:rsidRDefault="00C029E2">
            <w:pPr>
              <w:widowControl w:val="0"/>
              <w:jc w:val="center"/>
              <w:rPr>
                <w:b/>
                <w:bCs/>
                <w:sz w:val="22"/>
                <w:szCs w:val="22"/>
              </w:rPr>
            </w:pPr>
            <w:r>
              <w:rPr>
                <w:b/>
                <w:bCs/>
                <w:sz w:val="22"/>
                <w:szCs w:val="22"/>
              </w:rPr>
              <w:t>Наименование Услуг</w:t>
            </w:r>
          </w:p>
        </w:tc>
        <w:tc>
          <w:tcPr>
            <w:tcW w:w="1275" w:type="dxa"/>
            <w:vAlign w:val="center"/>
          </w:tcPr>
          <w:p w14:paraId="7E39E5E7" w14:textId="77777777" w:rsidR="000730B3" w:rsidRDefault="00C029E2">
            <w:pPr>
              <w:widowControl w:val="0"/>
              <w:jc w:val="center"/>
              <w:rPr>
                <w:b/>
                <w:bCs/>
                <w:sz w:val="22"/>
                <w:szCs w:val="22"/>
              </w:rPr>
            </w:pPr>
            <w:r>
              <w:rPr>
                <w:b/>
                <w:bCs/>
                <w:sz w:val="22"/>
                <w:szCs w:val="22"/>
              </w:rPr>
              <w:t>Ед. изм</w:t>
            </w:r>
          </w:p>
        </w:tc>
        <w:tc>
          <w:tcPr>
            <w:tcW w:w="1134" w:type="dxa"/>
            <w:vAlign w:val="center"/>
          </w:tcPr>
          <w:p w14:paraId="0E35C53C" w14:textId="77777777" w:rsidR="000730B3" w:rsidRDefault="00C029E2">
            <w:pPr>
              <w:widowControl w:val="0"/>
              <w:jc w:val="center"/>
              <w:rPr>
                <w:b/>
                <w:bCs/>
                <w:sz w:val="22"/>
                <w:szCs w:val="22"/>
              </w:rPr>
            </w:pPr>
            <w:r>
              <w:rPr>
                <w:b/>
                <w:bCs/>
                <w:sz w:val="22"/>
                <w:szCs w:val="22"/>
              </w:rPr>
              <w:t>Кол-во</w:t>
            </w:r>
          </w:p>
        </w:tc>
        <w:tc>
          <w:tcPr>
            <w:tcW w:w="1997" w:type="dxa"/>
            <w:vAlign w:val="center"/>
          </w:tcPr>
          <w:p w14:paraId="3FDC3B14" w14:textId="77777777" w:rsidR="000730B3" w:rsidRDefault="00C029E2">
            <w:pPr>
              <w:widowControl w:val="0"/>
              <w:jc w:val="center"/>
              <w:rPr>
                <w:b/>
                <w:bCs/>
                <w:sz w:val="22"/>
                <w:szCs w:val="22"/>
              </w:rPr>
            </w:pPr>
            <w:r>
              <w:rPr>
                <w:b/>
                <w:bCs/>
                <w:sz w:val="22"/>
                <w:szCs w:val="22"/>
              </w:rPr>
              <w:t xml:space="preserve">Цена за ед., руб. </w:t>
            </w:r>
          </w:p>
          <w:p w14:paraId="7ED35583" w14:textId="77777777" w:rsidR="000730B3" w:rsidRDefault="00C029E2">
            <w:pPr>
              <w:widowControl w:val="0"/>
              <w:jc w:val="center"/>
              <w:rPr>
                <w:b/>
                <w:bCs/>
                <w:sz w:val="22"/>
                <w:szCs w:val="22"/>
              </w:rPr>
            </w:pPr>
            <w:r>
              <w:rPr>
                <w:b/>
                <w:bCs/>
                <w:sz w:val="22"/>
                <w:szCs w:val="22"/>
              </w:rPr>
              <w:t>(в т.ч. НДС/без НДС)</w:t>
            </w:r>
          </w:p>
        </w:tc>
        <w:tc>
          <w:tcPr>
            <w:tcW w:w="1624" w:type="dxa"/>
            <w:vAlign w:val="center"/>
          </w:tcPr>
          <w:p w14:paraId="0C848E56" w14:textId="77777777" w:rsidR="000730B3" w:rsidRDefault="00C029E2">
            <w:pPr>
              <w:widowControl w:val="0"/>
              <w:jc w:val="center"/>
              <w:rPr>
                <w:b/>
                <w:bCs/>
                <w:sz w:val="22"/>
                <w:szCs w:val="22"/>
              </w:rPr>
            </w:pPr>
            <w:r>
              <w:rPr>
                <w:b/>
                <w:bCs/>
                <w:sz w:val="22"/>
                <w:szCs w:val="22"/>
              </w:rPr>
              <w:t xml:space="preserve">Сумма руб. </w:t>
            </w:r>
          </w:p>
          <w:p w14:paraId="54552393" w14:textId="77777777" w:rsidR="000730B3" w:rsidRDefault="00C029E2">
            <w:pPr>
              <w:widowControl w:val="0"/>
              <w:jc w:val="center"/>
              <w:rPr>
                <w:b/>
                <w:bCs/>
                <w:sz w:val="22"/>
                <w:szCs w:val="22"/>
              </w:rPr>
            </w:pPr>
            <w:r>
              <w:rPr>
                <w:b/>
                <w:bCs/>
                <w:sz w:val="22"/>
                <w:szCs w:val="22"/>
              </w:rPr>
              <w:t>(в т.ч. НДС/без НДС)</w:t>
            </w:r>
          </w:p>
        </w:tc>
      </w:tr>
      <w:tr w:rsidR="000730B3" w14:paraId="1055F104" w14:textId="77777777">
        <w:trPr>
          <w:jc w:val="center"/>
        </w:trPr>
        <w:tc>
          <w:tcPr>
            <w:tcW w:w="567" w:type="dxa"/>
            <w:vAlign w:val="center"/>
          </w:tcPr>
          <w:p w14:paraId="56720AAE" w14:textId="77777777" w:rsidR="000730B3" w:rsidRDefault="00C029E2">
            <w:pPr>
              <w:widowControl w:val="0"/>
              <w:jc w:val="center"/>
              <w:rPr>
                <w:sz w:val="22"/>
                <w:szCs w:val="22"/>
              </w:rPr>
            </w:pPr>
            <w:r>
              <w:rPr>
                <w:sz w:val="22"/>
                <w:szCs w:val="22"/>
              </w:rPr>
              <w:t>1</w:t>
            </w:r>
          </w:p>
        </w:tc>
        <w:tc>
          <w:tcPr>
            <w:tcW w:w="3956" w:type="dxa"/>
          </w:tcPr>
          <w:p w14:paraId="7010A274" w14:textId="77777777" w:rsidR="000730B3" w:rsidRDefault="000730B3">
            <w:pPr>
              <w:widowControl w:val="0"/>
              <w:rPr>
                <w:sz w:val="22"/>
                <w:szCs w:val="22"/>
              </w:rPr>
            </w:pPr>
          </w:p>
        </w:tc>
        <w:tc>
          <w:tcPr>
            <w:tcW w:w="1275" w:type="dxa"/>
          </w:tcPr>
          <w:p w14:paraId="493535E6" w14:textId="77777777" w:rsidR="000730B3" w:rsidRDefault="000730B3">
            <w:pPr>
              <w:widowControl w:val="0"/>
              <w:jc w:val="center"/>
              <w:rPr>
                <w:sz w:val="22"/>
                <w:szCs w:val="22"/>
              </w:rPr>
            </w:pPr>
          </w:p>
        </w:tc>
        <w:tc>
          <w:tcPr>
            <w:tcW w:w="1134" w:type="dxa"/>
          </w:tcPr>
          <w:p w14:paraId="196198D7" w14:textId="77777777" w:rsidR="000730B3" w:rsidRDefault="000730B3">
            <w:pPr>
              <w:widowControl w:val="0"/>
              <w:jc w:val="center"/>
              <w:rPr>
                <w:sz w:val="22"/>
                <w:szCs w:val="22"/>
              </w:rPr>
            </w:pPr>
          </w:p>
        </w:tc>
        <w:tc>
          <w:tcPr>
            <w:tcW w:w="1997" w:type="dxa"/>
          </w:tcPr>
          <w:p w14:paraId="5031333E" w14:textId="77777777" w:rsidR="000730B3" w:rsidRDefault="000730B3">
            <w:pPr>
              <w:widowControl w:val="0"/>
              <w:jc w:val="center"/>
              <w:rPr>
                <w:b/>
                <w:bCs/>
                <w:sz w:val="22"/>
                <w:szCs w:val="22"/>
              </w:rPr>
            </w:pPr>
          </w:p>
        </w:tc>
        <w:tc>
          <w:tcPr>
            <w:tcW w:w="1624" w:type="dxa"/>
          </w:tcPr>
          <w:p w14:paraId="0A87A1C6" w14:textId="77777777" w:rsidR="000730B3" w:rsidRDefault="000730B3">
            <w:pPr>
              <w:widowControl w:val="0"/>
              <w:jc w:val="center"/>
              <w:rPr>
                <w:b/>
                <w:bCs/>
                <w:sz w:val="22"/>
                <w:szCs w:val="22"/>
              </w:rPr>
            </w:pPr>
          </w:p>
        </w:tc>
      </w:tr>
      <w:tr w:rsidR="000730B3" w14:paraId="50BDF164" w14:textId="77777777">
        <w:trPr>
          <w:jc w:val="center"/>
        </w:trPr>
        <w:tc>
          <w:tcPr>
            <w:tcW w:w="8929" w:type="dxa"/>
            <w:gridSpan w:val="5"/>
            <w:vAlign w:val="center"/>
          </w:tcPr>
          <w:p w14:paraId="4C0BCFE3" w14:textId="77777777" w:rsidR="000730B3" w:rsidRDefault="00C029E2">
            <w:pPr>
              <w:widowControl w:val="0"/>
              <w:jc w:val="center"/>
              <w:rPr>
                <w:b/>
                <w:bCs/>
                <w:sz w:val="22"/>
                <w:szCs w:val="22"/>
              </w:rPr>
            </w:pPr>
            <w:r>
              <w:rPr>
                <w:b/>
                <w:bCs/>
                <w:sz w:val="22"/>
                <w:szCs w:val="22"/>
              </w:rPr>
              <w:t>Итого</w:t>
            </w:r>
          </w:p>
        </w:tc>
        <w:tc>
          <w:tcPr>
            <w:tcW w:w="1624" w:type="dxa"/>
          </w:tcPr>
          <w:p w14:paraId="7C332276" w14:textId="77777777" w:rsidR="000730B3" w:rsidRDefault="000730B3">
            <w:pPr>
              <w:widowControl w:val="0"/>
              <w:jc w:val="center"/>
              <w:rPr>
                <w:b/>
                <w:bCs/>
                <w:sz w:val="22"/>
                <w:szCs w:val="22"/>
              </w:rPr>
            </w:pPr>
          </w:p>
        </w:tc>
      </w:tr>
      <w:tr w:rsidR="000730B3" w14:paraId="0EE2E2C6" w14:textId="77777777">
        <w:trPr>
          <w:jc w:val="center"/>
        </w:trPr>
        <w:tc>
          <w:tcPr>
            <w:tcW w:w="8929" w:type="dxa"/>
            <w:gridSpan w:val="5"/>
            <w:vAlign w:val="center"/>
          </w:tcPr>
          <w:p w14:paraId="21E27228" w14:textId="77777777" w:rsidR="000730B3" w:rsidRDefault="00C029E2">
            <w:pPr>
              <w:widowControl w:val="0"/>
              <w:jc w:val="center"/>
              <w:rPr>
                <w:b/>
                <w:bCs/>
                <w:sz w:val="22"/>
                <w:szCs w:val="22"/>
              </w:rPr>
            </w:pPr>
            <w:r>
              <w:rPr>
                <w:b/>
                <w:bCs/>
                <w:sz w:val="22"/>
                <w:szCs w:val="22"/>
              </w:rPr>
              <w:t>НДС</w:t>
            </w:r>
          </w:p>
        </w:tc>
        <w:tc>
          <w:tcPr>
            <w:tcW w:w="1624" w:type="dxa"/>
          </w:tcPr>
          <w:p w14:paraId="0742206E" w14:textId="77777777" w:rsidR="000730B3" w:rsidRDefault="000730B3">
            <w:pPr>
              <w:widowControl w:val="0"/>
              <w:jc w:val="center"/>
              <w:rPr>
                <w:b/>
                <w:bCs/>
                <w:sz w:val="22"/>
                <w:szCs w:val="22"/>
              </w:rPr>
            </w:pPr>
          </w:p>
        </w:tc>
      </w:tr>
    </w:tbl>
    <w:p w14:paraId="31226BFF" w14:textId="77777777" w:rsidR="000730B3" w:rsidRDefault="000730B3">
      <w:pPr>
        <w:widowControl w:val="0"/>
        <w:ind w:firstLine="709"/>
        <w:jc w:val="both"/>
        <w:rPr>
          <w:sz w:val="22"/>
          <w:szCs w:val="22"/>
        </w:rPr>
      </w:pPr>
    </w:p>
    <w:p w14:paraId="1095D39B" w14:textId="77777777" w:rsidR="000730B3" w:rsidRDefault="00C029E2">
      <w:pPr>
        <w:widowControl w:val="0"/>
        <w:ind w:firstLine="709"/>
        <w:jc w:val="both"/>
        <w:rPr>
          <w:sz w:val="22"/>
          <w:szCs w:val="22"/>
        </w:rPr>
      </w:pPr>
      <w:r>
        <w:rPr>
          <w:sz w:val="22"/>
          <w:szCs w:val="22"/>
        </w:rPr>
        <w:t>Всего оказано Услуг ______, на сумму _____________ руб. (__________________________________ рублей ____ копеек).</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p>
    <w:p w14:paraId="5EE39D1A" w14:textId="77777777" w:rsidR="000730B3" w:rsidRDefault="00C029E2">
      <w:pPr>
        <w:widowControl w:val="0"/>
        <w:jc w:val="both"/>
        <w:rPr>
          <w:sz w:val="22"/>
          <w:szCs w:val="22"/>
        </w:rPr>
      </w:pPr>
      <w:r>
        <w:rPr>
          <w:sz w:val="22"/>
          <w:szCs w:val="22"/>
        </w:rPr>
        <w:tab/>
        <w:t>Вышеперечисленные Услуги оказаны полностью и в срок. Заказчик претензий по объему, качеству и срокам оказанных Услуг не имеет.</w:t>
      </w:r>
      <w:r>
        <w:rPr>
          <w:sz w:val="22"/>
          <w:szCs w:val="22"/>
        </w:rPr>
        <w:tab/>
      </w:r>
    </w:p>
    <w:p w14:paraId="5D0EC656" w14:textId="77777777" w:rsidR="000730B3" w:rsidRDefault="000730B3">
      <w:pPr>
        <w:rPr>
          <w:sz w:val="22"/>
          <w:szCs w:val="22"/>
        </w:rPr>
      </w:pPr>
    </w:p>
    <w:p w14:paraId="1ADBAD8E" w14:textId="77777777" w:rsidR="000730B3" w:rsidRDefault="000730B3">
      <w:pPr>
        <w:rPr>
          <w:sz w:val="22"/>
          <w:szCs w:val="22"/>
        </w:rPr>
      </w:pPr>
    </w:p>
    <w:p w14:paraId="789DF208" w14:textId="77777777" w:rsidR="000730B3" w:rsidRDefault="00C029E2">
      <w:pPr>
        <w:widowControl w:val="0"/>
        <w:tabs>
          <w:tab w:val="left" w:pos="567"/>
          <w:tab w:val="left" w:pos="5812"/>
        </w:tabs>
        <w:jc w:val="both"/>
        <w:rPr>
          <w:b/>
          <w:bCs/>
          <w:sz w:val="22"/>
          <w:szCs w:val="22"/>
        </w:rPr>
      </w:pPr>
      <w:r>
        <w:rPr>
          <w:b/>
          <w:bCs/>
          <w:sz w:val="22"/>
          <w:szCs w:val="22"/>
        </w:rPr>
        <w:t>Заказчик:</w:t>
      </w:r>
      <w:r>
        <w:rPr>
          <w:b/>
          <w:bCs/>
          <w:sz w:val="22"/>
          <w:szCs w:val="22"/>
        </w:rPr>
        <w:tab/>
        <w:t xml:space="preserve">Исполнитель: </w:t>
      </w:r>
    </w:p>
    <w:p w14:paraId="5E5B07C1" w14:textId="77777777" w:rsidR="000730B3" w:rsidRDefault="00C029E2">
      <w:pPr>
        <w:widowControl w:val="0"/>
        <w:tabs>
          <w:tab w:val="left" w:pos="567"/>
          <w:tab w:val="left" w:pos="5812"/>
        </w:tabs>
        <w:jc w:val="both"/>
        <w:rPr>
          <w:b/>
          <w:bCs/>
          <w:sz w:val="22"/>
          <w:szCs w:val="22"/>
        </w:rPr>
      </w:pPr>
      <w:r>
        <w:rPr>
          <w:sz w:val="22"/>
          <w:szCs w:val="22"/>
        </w:rPr>
        <w:t>_______________</w:t>
      </w:r>
      <w:r>
        <w:rPr>
          <w:sz w:val="22"/>
          <w:szCs w:val="22"/>
        </w:rPr>
        <w:tab/>
        <w:t>_______________</w:t>
      </w:r>
    </w:p>
    <w:p w14:paraId="654551D9" w14:textId="77777777" w:rsidR="000730B3" w:rsidRDefault="00C029E2">
      <w:pPr>
        <w:widowControl w:val="0"/>
        <w:tabs>
          <w:tab w:val="left" w:pos="567"/>
          <w:tab w:val="left" w:pos="5812"/>
        </w:tabs>
        <w:jc w:val="both"/>
        <w:rPr>
          <w:sz w:val="22"/>
          <w:szCs w:val="22"/>
        </w:rPr>
      </w:pPr>
      <w:r>
        <w:rPr>
          <w:sz w:val="22"/>
          <w:szCs w:val="22"/>
        </w:rPr>
        <w:t>_______________</w:t>
      </w:r>
      <w:r>
        <w:rPr>
          <w:sz w:val="22"/>
          <w:szCs w:val="22"/>
        </w:rPr>
        <w:tab/>
        <w:t>_______________</w:t>
      </w:r>
    </w:p>
    <w:p w14:paraId="2F61F0C3" w14:textId="77777777" w:rsidR="000730B3" w:rsidRDefault="000730B3">
      <w:pPr>
        <w:widowControl w:val="0"/>
        <w:tabs>
          <w:tab w:val="left" w:pos="567"/>
          <w:tab w:val="left" w:pos="5812"/>
        </w:tabs>
        <w:jc w:val="both"/>
        <w:rPr>
          <w:sz w:val="22"/>
          <w:szCs w:val="22"/>
        </w:rPr>
      </w:pPr>
    </w:p>
    <w:p w14:paraId="1B7A77A4" w14:textId="77777777" w:rsidR="007972C4" w:rsidRDefault="007972C4" w:rsidP="007972C4">
      <w:pPr>
        <w:widowControl w:val="0"/>
        <w:rPr>
          <w:color w:val="000000"/>
          <w:sz w:val="22"/>
          <w:szCs w:val="22"/>
          <w:lang w:val="ru-RU"/>
        </w:rPr>
      </w:pPr>
    </w:p>
    <w:p w14:paraId="0B4F5AA6" w14:textId="77777777" w:rsidR="007972C4" w:rsidRDefault="007972C4" w:rsidP="007972C4">
      <w:pPr>
        <w:widowControl w:val="0"/>
        <w:rPr>
          <w:color w:val="000000"/>
          <w:sz w:val="22"/>
          <w:szCs w:val="22"/>
          <w:lang w:val="ru-RU"/>
        </w:rPr>
      </w:pPr>
    </w:p>
    <w:p w14:paraId="7E55494C" w14:textId="77777777" w:rsidR="007972C4" w:rsidRPr="00A91D41" w:rsidRDefault="007972C4" w:rsidP="007972C4">
      <w:pPr>
        <w:widowControl w:val="0"/>
        <w:rPr>
          <w:color w:val="000000"/>
          <w:sz w:val="22"/>
          <w:szCs w:val="22"/>
          <w:lang w:val="ru-RU"/>
        </w:rPr>
        <w:sectPr w:rsidR="007972C4" w:rsidRPr="00A91D41">
          <w:pgSz w:w="11906" w:h="16838"/>
          <w:pgMar w:top="1134" w:right="567" w:bottom="1134" w:left="1134" w:header="709" w:footer="709" w:gutter="0"/>
          <w:pgNumType w:start="1"/>
          <w:cols w:space="720"/>
        </w:sectPr>
      </w:pPr>
    </w:p>
    <w:p w14:paraId="649E39C5" w14:textId="77777777" w:rsidR="000730B3" w:rsidRPr="007972C4" w:rsidRDefault="000730B3">
      <w:pPr>
        <w:rPr>
          <w:sz w:val="22"/>
          <w:szCs w:val="22"/>
          <w:lang w:val="ru-RU"/>
        </w:rPr>
      </w:pPr>
    </w:p>
    <w:sectPr w:rsidR="000730B3" w:rsidRPr="007972C4" w:rsidSect="007972C4">
      <w:pgSz w:w="11906" w:h="16838"/>
      <w:pgMar w:top="1134" w:right="567" w:bottom="567" w:left="142" w:header="709" w:footer="709"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B06539CD-75AF-456F-9017-6BAE2BA456B8}"/>
    <w:embedBold r:id="rId2" w:fontKey="{45E50E75-A366-4E19-87E2-5F813B1779B3}"/>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3" w:fontKey="{D4D8B27B-9BBB-4D7E-B8B4-670B6B911DA8}"/>
  </w:font>
  <w:font w:name="Tahoma">
    <w:panose1 w:val="020B0604030504040204"/>
    <w:charset w:val="CC"/>
    <w:family w:val="swiss"/>
    <w:pitch w:val="variable"/>
    <w:sig w:usb0="E1002EFF" w:usb1="C000605B" w:usb2="00000029" w:usb3="00000000" w:csb0="000101FF" w:csb1="00000000"/>
    <w:embedRegular r:id="rId4" w:fontKey="{23D5A072-4703-4DAB-A812-8E081A2B2F78}"/>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6D441AD"/>
    <w:multiLevelType w:val="multilevel"/>
    <w:tmpl w:val="A552C7A0"/>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proofState w:spelling="clean" w:grammar="clean"/>
  <w:defaultTabStop w:val="720"/>
  <w:characterSpacingControl w:val="doNotCompress"/>
  <w:compat>
    <w:compatSetting w:name="compatibilityMode" w:uri="http://schemas.microsoft.com/office/word" w:val="14"/>
  </w:compat>
  <w:rsids>
    <w:rsidRoot w:val="000730B3"/>
    <w:rsid w:val="0004058E"/>
    <w:rsid w:val="00056B40"/>
    <w:rsid w:val="000730B3"/>
    <w:rsid w:val="00121670"/>
    <w:rsid w:val="00266545"/>
    <w:rsid w:val="00352653"/>
    <w:rsid w:val="007972C4"/>
    <w:rsid w:val="009D4989"/>
    <w:rsid w:val="00A42AE9"/>
    <w:rsid w:val="00A91D41"/>
    <w:rsid w:val="00B91FE1"/>
    <w:rsid w:val="00C029E2"/>
    <w:rsid w:val="00CE70CE"/>
    <w:rsid w:val="00F67A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49B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outlineLvl w:val="0"/>
    </w:pPr>
    <w:rPr>
      <w:rFonts w:ascii="Calibri" w:eastAsia="Calibri" w:hAnsi="Calibri" w:cs="Calibri"/>
      <w:b/>
      <w:bCs/>
      <w:color w:val="2E75B5"/>
      <w:sz w:val="28"/>
      <w:szCs w:val="28"/>
    </w:rPr>
  </w:style>
  <w:style w:type="paragraph" w:styleId="2">
    <w:name w:val="heading 2"/>
    <w:basedOn w:val="a"/>
    <w:next w:val="a"/>
    <w:pPr>
      <w:keepNext/>
      <w:keepLines/>
      <w:spacing w:before="200"/>
      <w:outlineLvl w:val="1"/>
    </w:pPr>
    <w:rPr>
      <w:rFonts w:ascii="Calibri" w:eastAsia="Calibri" w:hAnsi="Calibri" w:cs="Calibri"/>
      <w:b/>
      <w:bCs/>
      <w:color w:val="5B9BD5"/>
      <w:sz w:val="26"/>
      <w:szCs w:val="26"/>
    </w:rPr>
  </w:style>
  <w:style w:type="paragraph" w:styleId="3">
    <w:name w:val="heading 3"/>
    <w:basedOn w:val="a"/>
    <w:next w:val="a"/>
    <w:pPr>
      <w:keepNext/>
      <w:keepLines/>
      <w:spacing w:before="200"/>
      <w:outlineLvl w:val="2"/>
    </w:pPr>
    <w:rPr>
      <w:rFonts w:ascii="Calibri" w:eastAsia="Calibri" w:hAnsi="Calibri" w:cs="Calibri"/>
      <w:b/>
      <w:bCs/>
      <w:color w:val="5B9BD5"/>
    </w:rPr>
  </w:style>
  <w:style w:type="paragraph" w:styleId="4">
    <w:name w:val="heading 4"/>
    <w:basedOn w:val="a"/>
    <w:next w:val="a"/>
    <w:pPr>
      <w:keepNext/>
      <w:spacing w:before="240" w:after="60"/>
      <w:outlineLvl w:val="3"/>
    </w:pPr>
    <w:rPr>
      <w:b/>
      <w:bCs/>
      <w:sz w:val="28"/>
      <w:szCs w:val="28"/>
    </w:rPr>
  </w:style>
  <w:style w:type="paragraph" w:styleId="5">
    <w:name w:val="heading 5"/>
    <w:basedOn w:val="a"/>
    <w:next w:val="a"/>
    <w:pPr>
      <w:keepNext/>
      <w:ind w:left="167" w:right="46"/>
      <w:jc w:val="center"/>
      <w:outlineLvl w:val="4"/>
    </w:pPr>
    <w:rPr>
      <w:b/>
      <w:bCs/>
      <w:color w:val="000000"/>
      <w:sz w:val="24"/>
      <w:szCs w:val="24"/>
    </w:rPr>
  </w:style>
  <w:style w:type="paragraph" w:styleId="6">
    <w:name w:val="heading 6"/>
    <w:basedOn w:val="a"/>
    <w:next w:val="a"/>
    <w:pPr>
      <w:keepNext/>
      <w:widowControl w:val="0"/>
      <w:jc w:val="both"/>
      <w:outlineLvl w:val="5"/>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spacing w:before="240" w:after="120"/>
    </w:pPr>
    <w:rPr>
      <w:rFonts w:ascii="Arial" w:eastAsia="Arial" w:hAnsi="Arial" w:cs="Arial"/>
      <w:sz w:val="28"/>
      <w:szCs w:val="28"/>
    </w:rPr>
  </w:style>
  <w:style w:type="paragraph" w:styleId="a4">
    <w:name w:val="Subtitle"/>
    <w:basedOn w:val="a"/>
    <w:next w:val="a"/>
    <w:pPr>
      <w:spacing w:after="60"/>
      <w:jc w:val="center"/>
    </w:pPr>
    <w:rPr>
      <w:rFonts w:ascii="Cambria" w:eastAsia="Cambria" w:hAnsi="Cambria" w:cs="Cambria"/>
      <w:sz w:val="24"/>
      <w:szCs w:val="24"/>
    </w:r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paragraph" w:styleId="ab">
    <w:name w:val="annotation text"/>
    <w:basedOn w:val="a"/>
    <w:link w:val="ac"/>
    <w:uiPriority w:val="99"/>
    <w:semiHidden/>
    <w:unhideWhenUsed/>
  </w:style>
  <w:style w:type="character" w:customStyle="1" w:styleId="ac">
    <w:name w:val="Текст примечания Знак"/>
    <w:basedOn w:val="a0"/>
    <w:link w:val="ab"/>
    <w:uiPriority w:val="99"/>
    <w:semiHidden/>
  </w:style>
  <w:style w:type="character" w:styleId="ad">
    <w:name w:val="annotation reference"/>
    <w:basedOn w:val="a0"/>
    <w:uiPriority w:val="99"/>
    <w:semiHidden/>
    <w:unhideWhenUsed/>
    <w:rPr>
      <w:sz w:val="16"/>
      <w:szCs w:val="16"/>
    </w:rPr>
  </w:style>
  <w:style w:type="paragraph" w:styleId="ae">
    <w:name w:val="Balloon Text"/>
    <w:basedOn w:val="a"/>
    <w:link w:val="af"/>
    <w:uiPriority w:val="99"/>
    <w:semiHidden/>
    <w:unhideWhenUsed/>
    <w:rsid w:val="00C029E2"/>
    <w:rPr>
      <w:rFonts w:ascii="Tahoma" w:hAnsi="Tahoma" w:cs="Tahoma"/>
      <w:sz w:val="16"/>
      <w:szCs w:val="16"/>
    </w:rPr>
  </w:style>
  <w:style w:type="character" w:customStyle="1" w:styleId="af">
    <w:name w:val="Текст выноски Знак"/>
    <w:basedOn w:val="a0"/>
    <w:link w:val="ae"/>
    <w:uiPriority w:val="99"/>
    <w:semiHidden/>
    <w:rsid w:val="00C029E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outlineLvl w:val="0"/>
    </w:pPr>
    <w:rPr>
      <w:rFonts w:ascii="Calibri" w:eastAsia="Calibri" w:hAnsi="Calibri" w:cs="Calibri"/>
      <w:b/>
      <w:bCs/>
      <w:color w:val="2E75B5"/>
      <w:sz w:val="28"/>
      <w:szCs w:val="28"/>
    </w:rPr>
  </w:style>
  <w:style w:type="paragraph" w:styleId="2">
    <w:name w:val="heading 2"/>
    <w:basedOn w:val="a"/>
    <w:next w:val="a"/>
    <w:pPr>
      <w:keepNext/>
      <w:keepLines/>
      <w:spacing w:before="200"/>
      <w:outlineLvl w:val="1"/>
    </w:pPr>
    <w:rPr>
      <w:rFonts w:ascii="Calibri" w:eastAsia="Calibri" w:hAnsi="Calibri" w:cs="Calibri"/>
      <w:b/>
      <w:bCs/>
      <w:color w:val="5B9BD5"/>
      <w:sz w:val="26"/>
      <w:szCs w:val="26"/>
    </w:rPr>
  </w:style>
  <w:style w:type="paragraph" w:styleId="3">
    <w:name w:val="heading 3"/>
    <w:basedOn w:val="a"/>
    <w:next w:val="a"/>
    <w:pPr>
      <w:keepNext/>
      <w:keepLines/>
      <w:spacing w:before="200"/>
      <w:outlineLvl w:val="2"/>
    </w:pPr>
    <w:rPr>
      <w:rFonts w:ascii="Calibri" w:eastAsia="Calibri" w:hAnsi="Calibri" w:cs="Calibri"/>
      <w:b/>
      <w:bCs/>
      <w:color w:val="5B9BD5"/>
    </w:rPr>
  </w:style>
  <w:style w:type="paragraph" w:styleId="4">
    <w:name w:val="heading 4"/>
    <w:basedOn w:val="a"/>
    <w:next w:val="a"/>
    <w:pPr>
      <w:keepNext/>
      <w:spacing w:before="240" w:after="60"/>
      <w:outlineLvl w:val="3"/>
    </w:pPr>
    <w:rPr>
      <w:b/>
      <w:bCs/>
      <w:sz w:val="28"/>
      <w:szCs w:val="28"/>
    </w:rPr>
  </w:style>
  <w:style w:type="paragraph" w:styleId="5">
    <w:name w:val="heading 5"/>
    <w:basedOn w:val="a"/>
    <w:next w:val="a"/>
    <w:pPr>
      <w:keepNext/>
      <w:ind w:left="167" w:right="46"/>
      <w:jc w:val="center"/>
      <w:outlineLvl w:val="4"/>
    </w:pPr>
    <w:rPr>
      <w:b/>
      <w:bCs/>
      <w:color w:val="000000"/>
      <w:sz w:val="24"/>
      <w:szCs w:val="24"/>
    </w:rPr>
  </w:style>
  <w:style w:type="paragraph" w:styleId="6">
    <w:name w:val="heading 6"/>
    <w:basedOn w:val="a"/>
    <w:next w:val="a"/>
    <w:pPr>
      <w:keepNext/>
      <w:widowControl w:val="0"/>
      <w:jc w:val="both"/>
      <w:outlineLvl w:val="5"/>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spacing w:before="240" w:after="120"/>
    </w:pPr>
    <w:rPr>
      <w:rFonts w:ascii="Arial" w:eastAsia="Arial" w:hAnsi="Arial" w:cs="Arial"/>
      <w:sz w:val="28"/>
      <w:szCs w:val="28"/>
    </w:rPr>
  </w:style>
  <w:style w:type="paragraph" w:styleId="a4">
    <w:name w:val="Subtitle"/>
    <w:basedOn w:val="a"/>
    <w:next w:val="a"/>
    <w:pPr>
      <w:spacing w:after="60"/>
      <w:jc w:val="center"/>
    </w:pPr>
    <w:rPr>
      <w:rFonts w:ascii="Cambria" w:eastAsia="Cambria" w:hAnsi="Cambria" w:cs="Cambria"/>
      <w:sz w:val="24"/>
      <w:szCs w:val="24"/>
    </w:r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paragraph" w:styleId="ab">
    <w:name w:val="annotation text"/>
    <w:basedOn w:val="a"/>
    <w:link w:val="ac"/>
    <w:uiPriority w:val="99"/>
    <w:semiHidden/>
    <w:unhideWhenUsed/>
  </w:style>
  <w:style w:type="character" w:customStyle="1" w:styleId="ac">
    <w:name w:val="Текст примечания Знак"/>
    <w:basedOn w:val="a0"/>
    <w:link w:val="ab"/>
    <w:uiPriority w:val="99"/>
    <w:semiHidden/>
  </w:style>
  <w:style w:type="character" w:styleId="ad">
    <w:name w:val="annotation reference"/>
    <w:basedOn w:val="a0"/>
    <w:uiPriority w:val="99"/>
    <w:semiHidden/>
    <w:unhideWhenUsed/>
    <w:rPr>
      <w:sz w:val="16"/>
      <w:szCs w:val="16"/>
    </w:rPr>
  </w:style>
  <w:style w:type="paragraph" w:styleId="ae">
    <w:name w:val="Balloon Text"/>
    <w:basedOn w:val="a"/>
    <w:link w:val="af"/>
    <w:uiPriority w:val="99"/>
    <w:semiHidden/>
    <w:unhideWhenUsed/>
    <w:rsid w:val="00C029E2"/>
    <w:rPr>
      <w:rFonts w:ascii="Tahoma" w:hAnsi="Tahoma" w:cs="Tahoma"/>
      <w:sz w:val="16"/>
      <w:szCs w:val="16"/>
    </w:rPr>
  </w:style>
  <w:style w:type="character" w:customStyle="1" w:styleId="af">
    <w:name w:val="Текст выноски Знак"/>
    <w:basedOn w:val="a0"/>
    <w:link w:val="ae"/>
    <w:uiPriority w:val="99"/>
    <w:semiHidden/>
    <w:rsid w:val="00C029E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numbering" Target="numbering.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microsoft.com/office/2007/relationships/stylesWithEffects" Target="stylesWithEffects.xml"/><Relationship Id="rId10"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hfod9D7OM3dFhu7WyIiqhvbsTQ==">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</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45607DC-B471-4643-A9FE-CCD7F68744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12</Pages>
  <Words>4922</Words>
  <Characters>28062</Characters>
  <Application>Microsoft Office Word</Application>
  <DocSecurity>0</DocSecurity>
  <Lines>233</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32919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14</cp:revision>
  <dcterms:created xsi:type="dcterms:W3CDTF">2026-06-10T05:28:00Z</dcterms:created>
  <dcterms:modified xsi:type="dcterms:W3CDTF">2026-06-10T10:15:00Z</dcterms:modified>
</cp:coreProperties>
</file>